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12级财务管理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冯嘉琪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夏安然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潘禹汐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王靖雯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余一鸣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王苏瑶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林春琴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林榕榕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黄松柏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陈雅萍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黄静琦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李大荣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陈腾舜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黄巧辉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秦  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林小燕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陈伟力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周芬芳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陈梦君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张静茹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曾建萍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徐紫妍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王秀婷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杨婷婧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孙晓义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  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王华波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陈佳敏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金艾娜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翁丽丽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吴宇梅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宋  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洪雪芳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陈芳江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周斯聃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聂逍瞳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吉  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江韩翠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  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虞秋皓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林菁菁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李子恺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许姿琳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陈业文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黄思颖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何毓蓓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洪海燕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吴箬桐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郑孔添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张雅琳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刘文昊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郭鹭敏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吴筱楠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关晓昱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赵豪杰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  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尉靖苡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刘星宇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刘雨晴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符恒源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黄祥宁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曾雅鑫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陈颖倩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林怡心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韦孟含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李堉婷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黄协罩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石胜男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张思漪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廖珍珠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琼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黄清泉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林益青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曾萱瑜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郑梦雪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陈阳榕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尤宏辉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张梓涵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胡彬心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  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  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朱婧雯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吴露栖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刘烨斌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林璐芳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贾黎娜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张小玲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施铭瑜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闫丽静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林蓉晖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翁锋强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徐丹苹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章  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赵巧红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王诗语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吴菲璇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吴美慧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钟  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  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仲凤贤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潘舒頔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  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  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吴萧萧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曾晓龙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王泽宇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陈之瑶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陈姗姗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郭凤婷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陈昌盛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贺泳婷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叶晓敏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郑逸凡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张昕宇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周玉琳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姚顺贵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费  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黄明兰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赵小旭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赵文龙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石  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赵一鸣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褚青海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洪晓瑜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段皓然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翁海威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李冰玲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魏晨曦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徐晨敏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杨尚峰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莫  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陈舒悦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王美雅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王龙泽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孟子晹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柯超凡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邓秀琴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陈哲斌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陈伟峰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吴宇杰 林明晖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  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张骞毓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  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张诗云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刘懿星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李加福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郑秋萍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吴爱玲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邢  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杨婷婷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何思宇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洪珊珊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陈希希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韩洁宇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江晗宇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吴丹倩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庄晓娴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  慧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陈跃强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黄铮莹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郭美才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王秉政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林嘉菲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黄见雨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叶燕燕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陈秋妙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王雅蓁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邦淑娟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李乐章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赖晓婷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陈孙彦宁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B09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2016-07-13T08:59:42Z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