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12级财政学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叶倩楠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王亦雪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郭夏扬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李凯欣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张鸿如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周藤霏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叶巧丽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檀竹华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林怡枫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陈翔宇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王巧玲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吴冬鹏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杨凯峰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郑晓雪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周燕娇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牛斯嘉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徐美菊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姚林艳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王浩东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苏泽宇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郝洋洋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邓磊平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  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覃小瑶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曾亿超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王荷婷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庞振毅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陈斯瀚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李俊铖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柳依婷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陆雨枫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丁兰兰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胡冬冬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路淇喻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褚旭洪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黄婉莹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郭盈盈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黄逸锋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赵淑丽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黄小璐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  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赵万东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王淑贤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陆聚东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张舒昊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朱丽丽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郭敬贞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朱恒基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  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田建伟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伍克帅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钟文婷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刘昕旻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林苹苹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刘兴萍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江申妍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范烨欣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林顺德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林慧芳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王健之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许佳玲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陈芷欣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陈慧红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郑鹏翔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张志婷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许东燊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李婉莹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黄雅溶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  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陈应雪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林诗瑶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邹圆圆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王清燕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  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宫  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  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蔡洋铮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叶林建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李鹏飞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熊天瑜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李文莉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陈倩颖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朱梦瑶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林蕊蕊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蔡美芳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刘梦皓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白佳荧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丁叶丹婷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62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2016-07-13T09:01:25Z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