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宋体"/>
          <w:b/>
          <w:sz w:val="32"/>
        </w:rPr>
      </w:pPr>
      <w:bookmarkStart w:id="0" w:name="_GoBack"/>
      <w:r>
        <w:rPr>
          <w:rFonts w:hint="eastAsia" w:ascii="宋体" w:hAnsi="宋体"/>
          <w:b/>
          <w:sz w:val="32"/>
        </w:rPr>
        <w:t>第二届两岸大学生商业银行经营实战沙盘竞赛面试简历表</w:t>
      </w:r>
      <w:bookmarkEnd w:id="0"/>
    </w:p>
    <w:tbl>
      <w:tblPr>
        <w:tblStyle w:val="4"/>
        <w:tblpPr w:leftFromText="180" w:rightFromText="180" w:vertAnchor="text" w:tblpY="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2"/>
        <w:gridCol w:w="1844"/>
        <w:gridCol w:w="241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2233" w:type="dxa"/>
            <w:gridSpan w:val="2"/>
            <w:vAlign w:val="center"/>
          </w:tcPr>
          <w:p>
            <w:pPr>
              <w:spacing w:line="360" w:lineRule="auto"/>
              <w:rPr>
                <w:rFonts w:ascii="宋体"/>
                <w:sz w:val="24"/>
              </w:rPr>
            </w:pPr>
            <w:r>
              <w:rPr>
                <w:rFonts w:hint="eastAsia" w:ascii="宋体" w:hAnsi="宋体"/>
                <w:sz w:val="24"/>
              </w:rPr>
              <w:t>姓名：</w:t>
            </w:r>
          </w:p>
        </w:tc>
        <w:tc>
          <w:tcPr>
            <w:tcW w:w="1844" w:type="dxa"/>
            <w:vAlign w:val="center"/>
          </w:tcPr>
          <w:p>
            <w:pPr>
              <w:spacing w:line="360" w:lineRule="auto"/>
              <w:rPr>
                <w:rFonts w:ascii="宋体"/>
                <w:sz w:val="24"/>
              </w:rPr>
            </w:pPr>
            <w:r>
              <w:rPr>
                <w:rFonts w:hint="eastAsia" w:ascii="宋体" w:hAnsi="宋体"/>
                <w:sz w:val="24"/>
              </w:rPr>
              <w:t>性别：</w:t>
            </w:r>
          </w:p>
        </w:tc>
        <w:tc>
          <w:tcPr>
            <w:tcW w:w="2410" w:type="dxa"/>
            <w:vAlign w:val="center"/>
          </w:tcPr>
          <w:p>
            <w:pPr>
              <w:spacing w:line="360" w:lineRule="auto"/>
              <w:rPr>
                <w:rFonts w:ascii="宋体"/>
                <w:sz w:val="24"/>
              </w:rPr>
            </w:pPr>
            <w:r>
              <w:rPr>
                <w:rFonts w:hint="eastAsia" w:ascii="宋体"/>
                <w:sz w:val="24"/>
              </w:rPr>
              <w:t>班级：</w:t>
            </w:r>
          </w:p>
        </w:tc>
        <w:tc>
          <w:tcPr>
            <w:tcW w:w="2033" w:type="dxa"/>
            <w:vMerge w:val="restart"/>
            <w:vAlign w:val="center"/>
          </w:tcPr>
          <w:p>
            <w:pPr>
              <w:spacing w:line="360" w:lineRule="auto"/>
              <w:jc w:val="center"/>
              <w:rPr>
                <w:rFonts w:ascii="宋体"/>
                <w:sz w:val="24"/>
              </w:rPr>
            </w:pPr>
            <w:r>
              <w:rPr>
                <w:rFonts w:hint="eastAsia" w:asci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2233" w:type="dxa"/>
            <w:gridSpan w:val="2"/>
            <w:vAlign w:val="center"/>
          </w:tcPr>
          <w:p>
            <w:pPr>
              <w:spacing w:line="360" w:lineRule="auto"/>
              <w:rPr>
                <w:rFonts w:ascii="宋体" w:hAnsi="宋体"/>
                <w:sz w:val="24"/>
              </w:rPr>
            </w:pPr>
            <w:r>
              <w:rPr>
                <w:rFonts w:hint="eastAsia" w:ascii="宋体" w:hAnsi="宋体"/>
                <w:sz w:val="24"/>
              </w:rPr>
              <w:t>学号：</w:t>
            </w:r>
          </w:p>
        </w:tc>
        <w:tc>
          <w:tcPr>
            <w:tcW w:w="1844" w:type="dxa"/>
            <w:vAlign w:val="center"/>
          </w:tcPr>
          <w:p>
            <w:pPr>
              <w:spacing w:line="360" w:lineRule="auto"/>
              <w:rPr>
                <w:rFonts w:ascii="宋体" w:hAnsi="宋体"/>
                <w:sz w:val="24"/>
              </w:rPr>
            </w:pPr>
            <w:r>
              <w:rPr>
                <w:rFonts w:hint="eastAsia" w:ascii="宋体" w:hAnsi="宋体"/>
                <w:sz w:val="24"/>
              </w:rPr>
              <w:t>辅导员：</w:t>
            </w:r>
          </w:p>
        </w:tc>
        <w:tc>
          <w:tcPr>
            <w:tcW w:w="2410" w:type="dxa"/>
            <w:vAlign w:val="center"/>
          </w:tcPr>
          <w:p>
            <w:pPr>
              <w:spacing w:line="360" w:lineRule="auto"/>
              <w:rPr>
                <w:rFonts w:ascii="宋体" w:hAnsi="宋体"/>
                <w:sz w:val="24"/>
              </w:rPr>
            </w:pPr>
            <w:r>
              <w:rPr>
                <w:rFonts w:hint="eastAsia" w:ascii="宋体" w:hAnsi="宋体"/>
                <w:sz w:val="24"/>
              </w:rPr>
              <w:t>政治面貌：</w:t>
            </w:r>
          </w:p>
        </w:tc>
        <w:tc>
          <w:tcPr>
            <w:tcW w:w="2033"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6487" w:type="dxa"/>
            <w:gridSpan w:val="4"/>
            <w:vAlign w:val="center"/>
          </w:tcPr>
          <w:p>
            <w:pPr>
              <w:spacing w:line="360" w:lineRule="auto"/>
              <w:rPr>
                <w:rFonts w:ascii="宋体"/>
                <w:sz w:val="24"/>
              </w:rPr>
            </w:pPr>
            <w:r>
              <w:rPr>
                <w:rFonts w:hint="eastAsia" w:ascii="宋体" w:hAnsi="宋体"/>
                <w:sz w:val="24"/>
              </w:rPr>
              <w:t xml:space="preserve">联系方式： </w:t>
            </w:r>
          </w:p>
        </w:tc>
        <w:tc>
          <w:tcPr>
            <w:tcW w:w="2033" w:type="dxa"/>
            <w:vMerge w:val="continue"/>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2" w:hRule="atLeast"/>
        </w:trPr>
        <w:tc>
          <w:tcPr>
            <w:tcW w:w="1951" w:type="dxa"/>
            <w:vAlign w:val="center"/>
          </w:tcPr>
          <w:p>
            <w:pPr>
              <w:spacing w:line="360" w:lineRule="auto"/>
              <w:jc w:val="center"/>
              <w:rPr>
                <w:rFonts w:ascii="宋体" w:hAnsi="宋体"/>
                <w:sz w:val="24"/>
              </w:rPr>
            </w:pPr>
            <w:r>
              <w:rPr>
                <w:rFonts w:hint="eastAsia" w:ascii="宋体" w:hAnsi="宋体"/>
                <w:sz w:val="24"/>
              </w:rPr>
              <w:t>个人简介</w:t>
            </w:r>
          </w:p>
        </w:tc>
        <w:tc>
          <w:tcPr>
            <w:tcW w:w="6569" w:type="dxa"/>
            <w:gridSpan w:val="4"/>
          </w:tcPr>
          <w:p>
            <w:pPr>
              <w:spacing w:line="360" w:lineRule="auto"/>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9" w:hRule="atLeast"/>
        </w:trPr>
        <w:tc>
          <w:tcPr>
            <w:tcW w:w="1951" w:type="dxa"/>
            <w:vAlign w:val="center"/>
          </w:tcPr>
          <w:p>
            <w:pPr>
              <w:spacing w:line="360" w:lineRule="auto"/>
              <w:jc w:val="center"/>
              <w:rPr>
                <w:rFonts w:ascii="宋体"/>
                <w:sz w:val="24"/>
              </w:rPr>
            </w:pPr>
            <w:r>
              <w:rPr>
                <w:rFonts w:hint="eastAsia" w:ascii="宋体" w:hAnsi="宋体"/>
                <w:sz w:val="24"/>
              </w:rPr>
              <w:t>奖惩情况</w:t>
            </w:r>
          </w:p>
        </w:tc>
        <w:tc>
          <w:tcPr>
            <w:tcW w:w="6569" w:type="dxa"/>
            <w:gridSpan w:val="4"/>
          </w:tcPr>
          <w:p>
            <w:pPr>
              <w:spacing w:line="360" w:lineRule="auto"/>
              <w:ind w:firstLine="480" w:firstLineChars="200"/>
              <w:rPr>
                <w:rFonts w:ascii="宋体"/>
                <w:sz w:val="24"/>
              </w:rPr>
            </w:pPr>
          </w:p>
        </w:tc>
      </w:tr>
    </w:tbl>
    <w:p>
      <w:r>
        <w:rPr>
          <w:rFonts w:hint="eastAsia"/>
        </w:rPr>
        <w:t>注：</w:t>
      </w:r>
    </w:p>
    <w:p>
      <w:r>
        <w:t>1.</w:t>
      </w:r>
      <w:r>
        <w:rPr>
          <w:rFonts w:hint="eastAsia"/>
        </w:rPr>
        <w:t>本表可扩展</w:t>
      </w:r>
    </w:p>
    <w:p>
      <w:pPr>
        <w:rPr>
          <w:rFonts w:hint="eastAsia"/>
        </w:rPr>
      </w:pPr>
      <w:r>
        <w:rPr>
          <w:rFonts w:hint="eastAsia"/>
        </w:rPr>
        <w:t>2</w:t>
      </w:r>
      <w:r>
        <w:t>.</w:t>
      </w:r>
      <w:r>
        <w:rPr>
          <w:rFonts w:hint="eastAsia"/>
        </w:rPr>
        <w:t>请于面试现场提交三份纸质版简历</w:t>
      </w:r>
    </w:p>
    <w:p>
      <w:pPr>
        <w:rPr>
          <w:rFonts w:hint="default" w:eastAsia="宋体"/>
          <w:lang w:val="en-US" w:eastAsia="zh-CN"/>
        </w:rPr>
      </w:pPr>
      <w:r>
        <w:rPr>
          <w:rFonts w:hint="eastAsia"/>
          <w:lang w:val="en-US" w:eastAsia="zh-CN"/>
        </w:rPr>
        <w:t>3.面试通过的同学将接受指导老师针对此次比赛为期一个月的专业培训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Tahoma"/>
    <w:panose1 w:val="020B06040202020202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4A7B93"/>
    <w:rsid w:val="002C1833"/>
    <w:rsid w:val="00B8291D"/>
    <w:rsid w:val="00C607C1"/>
    <w:rsid w:val="00D4450E"/>
    <w:rsid w:val="00D53CCF"/>
    <w:rsid w:val="09FB7062"/>
    <w:rsid w:val="1D9A5C28"/>
    <w:rsid w:val="60A50B42"/>
    <w:rsid w:val="674A7B93"/>
    <w:rsid w:val="6F98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Words>
  <Characters>95</Characters>
  <Lines>1</Lines>
  <Paragraphs>1</Paragraphs>
  <TotalTime>12</TotalTime>
  <ScaleCrop>false</ScaleCrop>
  <LinksUpToDate>false</LinksUpToDate>
  <CharactersWithSpaces>110</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2019-09-12T02:19:00Z</dcterms:created>
  <dc:creator>一寸灰</dc:creator>
  <cp:lastModifiedBy>Jeioc</cp:lastModifiedBy>
  <dcterms:modified xsi:type="dcterms:W3CDTF">2019-09-14T13:35:31Z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