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1A4F" w14:textId="77777777" w:rsidR="007406F5" w:rsidRDefault="007406F5">
      <w:pPr>
        <w:spacing w:line="320" w:lineRule="atLeast"/>
        <w:jc w:val="center"/>
        <w:rPr>
          <w:rFonts w:ascii="楷体_GB2312" w:eastAsia="楷体_GB2312"/>
          <w:b/>
          <w:bCs/>
          <w:i/>
          <w:color w:val="000000"/>
          <w:sz w:val="28"/>
        </w:rPr>
      </w:pPr>
      <w:r>
        <w:rPr>
          <w:rFonts w:ascii="仿宋_GB2312" w:eastAsia="仿宋_GB2312" w:hint="eastAsia"/>
          <w:b/>
          <w:bCs/>
          <w:color w:val="000000"/>
          <w:sz w:val="36"/>
        </w:rPr>
        <w:t>会计与金融学院社会调研与创新创业评分表</w:t>
      </w:r>
    </w:p>
    <w:tbl>
      <w:tblPr>
        <w:tblpPr w:leftFromText="180" w:rightFromText="180" w:vertAnchor="text" w:horzAnchor="page" w:tblpX="2197" w:tblpY="2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0"/>
        <w:gridCol w:w="162"/>
        <w:gridCol w:w="74"/>
        <w:gridCol w:w="139"/>
        <w:gridCol w:w="114"/>
        <w:gridCol w:w="2747"/>
      </w:tblGrid>
      <w:tr w:rsidR="007406F5" w14:paraId="08F385C8" w14:textId="77777777" w:rsidTr="00285146">
        <w:trPr>
          <w:trHeight w:val="749"/>
        </w:trPr>
        <w:tc>
          <w:tcPr>
            <w:tcW w:w="8426" w:type="dxa"/>
            <w:gridSpan w:val="6"/>
          </w:tcPr>
          <w:p w14:paraId="60070910" w14:textId="77777777"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社会调研与创新创业的选题（创意）（ 30 分）</w:t>
            </w:r>
          </w:p>
        </w:tc>
      </w:tr>
      <w:tr w:rsidR="00C60423" w14:paraId="51D3A449" w14:textId="77777777" w:rsidTr="00C60423">
        <w:trPr>
          <w:trHeight w:val="553"/>
        </w:trPr>
        <w:tc>
          <w:tcPr>
            <w:tcW w:w="5352" w:type="dxa"/>
            <w:gridSpan w:val="2"/>
          </w:tcPr>
          <w:p w14:paraId="01600168" w14:textId="77777777"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14:paraId="5B22ABA7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14:paraId="5C1FFA56" w14:textId="77777777" w:rsidR="00C60423" w:rsidRDefault="00C60423" w:rsidP="00C60423">
            <w:pPr>
              <w:spacing w:line="320" w:lineRule="atLeast"/>
              <w:ind w:left="528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14:paraId="458BA745" w14:textId="77777777" w:rsidTr="00C60423">
        <w:trPr>
          <w:trHeight w:val="367"/>
        </w:trPr>
        <w:tc>
          <w:tcPr>
            <w:tcW w:w="5352" w:type="dxa"/>
            <w:gridSpan w:val="2"/>
          </w:tcPr>
          <w:p w14:paraId="3F5265B4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选题意义与目的(10分）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14:paraId="5714746B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14:paraId="46C31865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1CD0816B" w14:textId="77777777" w:rsidTr="00C60423">
        <w:trPr>
          <w:trHeight w:val="399"/>
        </w:trPr>
        <w:tc>
          <w:tcPr>
            <w:tcW w:w="5352" w:type="dxa"/>
            <w:gridSpan w:val="2"/>
          </w:tcPr>
          <w:p w14:paraId="199CCDF9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信息收集程度（10分））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14:paraId="2F967D02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14:paraId="3B468E5E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6E472BBD" w14:textId="77777777" w:rsidTr="00C60423">
        <w:trPr>
          <w:trHeight w:val="413"/>
        </w:trPr>
        <w:tc>
          <w:tcPr>
            <w:tcW w:w="5352" w:type="dxa"/>
            <w:gridSpan w:val="2"/>
          </w:tcPr>
          <w:p w14:paraId="0601B47A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调查对象的准确性、项目的创新性（10分）</w:t>
            </w:r>
          </w:p>
        </w:tc>
        <w:tc>
          <w:tcPr>
            <w:tcW w:w="327" w:type="dxa"/>
            <w:gridSpan w:val="3"/>
            <w:tcBorders>
              <w:right w:val="single" w:sz="4" w:space="0" w:color="auto"/>
            </w:tcBorders>
          </w:tcPr>
          <w:p w14:paraId="0A754E31" w14:textId="77777777" w:rsidR="00C60423" w:rsidRP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742" w:type="dxa"/>
            <w:tcBorders>
              <w:left w:val="single" w:sz="4" w:space="0" w:color="auto"/>
            </w:tcBorders>
          </w:tcPr>
          <w:p w14:paraId="5145652C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14:paraId="4D8CE49B" w14:textId="77777777" w:rsidTr="00C60423">
        <w:trPr>
          <w:trHeight w:val="621"/>
        </w:trPr>
        <w:tc>
          <w:tcPr>
            <w:tcW w:w="8421" w:type="dxa"/>
            <w:gridSpan w:val="6"/>
          </w:tcPr>
          <w:p w14:paraId="3B65DAEF" w14:textId="77777777" w:rsidR="007406F5" w:rsidRDefault="007406F5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合计：</w:t>
            </w:r>
          </w:p>
        </w:tc>
      </w:tr>
      <w:tr w:rsidR="007406F5" w14:paraId="565528C2" w14:textId="77777777" w:rsidTr="00C60423">
        <w:trPr>
          <w:trHeight w:val="749"/>
        </w:trPr>
        <w:tc>
          <w:tcPr>
            <w:tcW w:w="8421" w:type="dxa"/>
            <w:gridSpan w:val="6"/>
          </w:tcPr>
          <w:p w14:paraId="312AE9B9" w14:textId="77777777"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调研方法（创业计划）的科学性和可行性（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8"/>
              </w:rPr>
              <w:t>30</w:t>
            </w: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分）</w:t>
            </w:r>
          </w:p>
        </w:tc>
      </w:tr>
      <w:tr w:rsidR="00C60423" w14:paraId="44C84538" w14:textId="77777777" w:rsidTr="00C60423">
        <w:trPr>
          <w:trHeight w:val="553"/>
        </w:trPr>
        <w:tc>
          <w:tcPr>
            <w:tcW w:w="5190" w:type="dxa"/>
          </w:tcPr>
          <w:p w14:paraId="1C09906B" w14:textId="77777777"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375" w:type="dxa"/>
            <w:gridSpan w:val="3"/>
            <w:tcBorders>
              <w:right w:val="single" w:sz="4" w:space="0" w:color="auto"/>
            </w:tcBorders>
          </w:tcPr>
          <w:p w14:paraId="35F6089A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56" w:type="dxa"/>
            <w:gridSpan w:val="2"/>
            <w:tcBorders>
              <w:left w:val="single" w:sz="4" w:space="0" w:color="auto"/>
            </w:tcBorders>
          </w:tcPr>
          <w:p w14:paraId="3AB4CA79" w14:textId="77777777" w:rsidR="00C60423" w:rsidRDefault="00C60423" w:rsidP="00C60423">
            <w:pPr>
              <w:spacing w:line="320" w:lineRule="atLeast"/>
              <w:ind w:left="451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14:paraId="27120537" w14:textId="77777777" w:rsidTr="00C60423">
        <w:trPr>
          <w:trHeight w:val="553"/>
        </w:trPr>
        <w:tc>
          <w:tcPr>
            <w:tcW w:w="5190" w:type="dxa"/>
          </w:tcPr>
          <w:p w14:paraId="52145733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团队设计与配合（10分）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14:paraId="716221E8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14:paraId="5CBBAE13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581A53E7" w14:textId="77777777" w:rsidTr="00C60423">
        <w:trPr>
          <w:trHeight w:val="553"/>
        </w:trPr>
        <w:tc>
          <w:tcPr>
            <w:tcW w:w="5190" w:type="dxa"/>
          </w:tcPr>
          <w:p w14:paraId="795EE18C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理论结合实际能力、产品的商业性（10分）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14:paraId="47FFBE81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14:paraId="393C4470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7B07D1FF" w14:textId="77777777" w:rsidTr="00C60423">
        <w:trPr>
          <w:trHeight w:val="553"/>
        </w:trPr>
        <w:tc>
          <w:tcPr>
            <w:tcW w:w="5190" w:type="dxa"/>
          </w:tcPr>
          <w:p w14:paraId="0511AF3F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产品分析</w:t>
            </w:r>
            <w:r>
              <w:rPr>
                <w:rFonts w:ascii="仿宋_GB2312" w:eastAsia="仿宋_GB2312" w:hint="eastAsia"/>
                <w:b/>
                <w:sz w:val="24"/>
              </w:rPr>
              <w:t>或调研分析情况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（10分）</w:t>
            </w:r>
          </w:p>
        </w:tc>
        <w:tc>
          <w:tcPr>
            <w:tcW w:w="370" w:type="dxa"/>
            <w:gridSpan w:val="3"/>
            <w:tcBorders>
              <w:right w:val="single" w:sz="4" w:space="0" w:color="auto"/>
            </w:tcBorders>
          </w:tcPr>
          <w:p w14:paraId="127CADB3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861" w:type="dxa"/>
            <w:gridSpan w:val="2"/>
            <w:tcBorders>
              <w:left w:val="single" w:sz="4" w:space="0" w:color="auto"/>
            </w:tcBorders>
          </w:tcPr>
          <w:p w14:paraId="54206D24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14:paraId="60FFE619" w14:textId="77777777" w:rsidTr="00C60423">
        <w:trPr>
          <w:trHeight w:val="621"/>
        </w:trPr>
        <w:tc>
          <w:tcPr>
            <w:tcW w:w="8421" w:type="dxa"/>
            <w:gridSpan w:val="6"/>
          </w:tcPr>
          <w:p w14:paraId="76100E42" w14:textId="77777777" w:rsidR="007406F5" w:rsidRDefault="007406F5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合计：</w:t>
            </w:r>
          </w:p>
        </w:tc>
      </w:tr>
      <w:tr w:rsidR="007406F5" w14:paraId="1721F62B" w14:textId="77777777" w:rsidTr="00C60423">
        <w:trPr>
          <w:trHeight w:val="749"/>
        </w:trPr>
        <w:tc>
          <w:tcPr>
            <w:tcW w:w="8421" w:type="dxa"/>
            <w:gridSpan w:val="6"/>
          </w:tcPr>
          <w:p w14:paraId="542B2B1E" w14:textId="77777777" w:rsidR="007406F5" w:rsidRDefault="007406F5" w:rsidP="00C60423">
            <w:pPr>
              <w:spacing w:line="320" w:lineRule="atLeast"/>
              <w:jc w:val="center"/>
              <w:rPr>
                <w:rFonts w:ascii="仿宋_GB2312" w:eastAsia="仿宋_GB2312" w:hAnsi="宋体"/>
                <w:b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8"/>
              </w:rPr>
              <w:t>调研报告（创业计划书）及答辩现场表现（ 40 分）</w:t>
            </w:r>
          </w:p>
        </w:tc>
      </w:tr>
      <w:tr w:rsidR="00C60423" w14:paraId="30AAF040" w14:textId="77777777" w:rsidTr="00C60423">
        <w:trPr>
          <w:trHeight w:val="488"/>
        </w:trPr>
        <w:tc>
          <w:tcPr>
            <w:tcW w:w="5190" w:type="dxa"/>
          </w:tcPr>
          <w:p w14:paraId="0CED820D" w14:textId="77777777" w:rsidR="00C60423" w:rsidRDefault="00C60423" w:rsidP="00C60423">
            <w:pPr>
              <w:spacing w:line="320" w:lineRule="atLeas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评分内容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14:paraId="0EA2E991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14:paraId="1AE72609" w14:textId="77777777" w:rsidR="00C60423" w:rsidRDefault="00C60423" w:rsidP="00C60423">
            <w:pPr>
              <w:spacing w:line="320" w:lineRule="atLeast"/>
              <w:ind w:left="676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分  值</w:t>
            </w:r>
          </w:p>
        </w:tc>
      </w:tr>
      <w:tr w:rsidR="00C60423" w14:paraId="27853089" w14:textId="77777777" w:rsidTr="00C60423">
        <w:trPr>
          <w:trHeight w:val="488"/>
        </w:trPr>
        <w:tc>
          <w:tcPr>
            <w:tcW w:w="5190" w:type="dxa"/>
          </w:tcPr>
          <w:p w14:paraId="28CF9DF2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报告或计划书的规范性（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14:paraId="3FEB0676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14:paraId="3663A387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2F9C1E86" w14:textId="77777777" w:rsidTr="00C60423">
        <w:trPr>
          <w:trHeight w:val="488"/>
        </w:trPr>
        <w:tc>
          <w:tcPr>
            <w:tcW w:w="5190" w:type="dxa"/>
          </w:tcPr>
          <w:p w14:paraId="3BA3BDFA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语言表述清晰准确（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14:paraId="13BC013B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14:paraId="2E87ED01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4404895A" w14:textId="77777777" w:rsidTr="00C60423">
        <w:trPr>
          <w:trHeight w:val="553"/>
        </w:trPr>
        <w:tc>
          <w:tcPr>
            <w:tcW w:w="5190" w:type="dxa"/>
          </w:tcPr>
          <w:p w14:paraId="134BC862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PPT制作的全面性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、生动性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14:paraId="5D5318F0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14:paraId="57F09803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C60423" w14:paraId="655239C5" w14:textId="77777777" w:rsidTr="00C60423">
        <w:trPr>
          <w:trHeight w:val="553"/>
        </w:trPr>
        <w:tc>
          <w:tcPr>
            <w:tcW w:w="5190" w:type="dxa"/>
          </w:tcPr>
          <w:p w14:paraId="7D160880" w14:textId="77777777" w:rsidR="00C60423" w:rsidRDefault="00C60423" w:rsidP="00C60423">
            <w:pPr>
              <w:spacing w:line="320" w:lineRule="atLeast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答辩反应迅速、随机应变（</w:t>
            </w:r>
            <w:r w:rsidR="00285146">
              <w:rPr>
                <w:rFonts w:ascii="仿宋_GB2312" w:eastAsia="仿宋_GB2312" w:hint="eastAsia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分）</w:t>
            </w:r>
          </w:p>
        </w:tc>
        <w:tc>
          <w:tcPr>
            <w:tcW w:w="236" w:type="dxa"/>
            <w:gridSpan w:val="2"/>
            <w:tcBorders>
              <w:right w:val="single" w:sz="4" w:space="0" w:color="auto"/>
            </w:tcBorders>
          </w:tcPr>
          <w:p w14:paraId="5151094A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2995" w:type="dxa"/>
            <w:gridSpan w:val="3"/>
            <w:tcBorders>
              <w:left w:val="single" w:sz="4" w:space="0" w:color="auto"/>
            </w:tcBorders>
          </w:tcPr>
          <w:p w14:paraId="2CDE4037" w14:textId="77777777" w:rsidR="00C60423" w:rsidRDefault="00C60423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  <w:tr w:rsidR="007406F5" w14:paraId="11B3AC9B" w14:textId="77777777" w:rsidTr="00285146">
        <w:trPr>
          <w:trHeight w:val="621"/>
        </w:trPr>
        <w:tc>
          <w:tcPr>
            <w:tcW w:w="8426" w:type="dxa"/>
            <w:gridSpan w:val="6"/>
          </w:tcPr>
          <w:p w14:paraId="1E7F38D3" w14:textId="77777777" w:rsidR="007406F5" w:rsidRDefault="007406F5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合计:</w:t>
            </w:r>
          </w:p>
        </w:tc>
      </w:tr>
      <w:tr w:rsidR="007406F5" w14:paraId="2B32242D" w14:textId="77777777" w:rsidTr="00285146">
        <w:trPr>
          <w:trHeight w:val="780"/>
        </w:trPr>
        <w:tc>
          <w:tcPr>
            <w:tcW w:w="8426" w:type="dxa"/>
            <w:gridSpan w:val="6"/>
          </w:tcPr>
          <w:p w14:paraId="34F16165" w14:textId="77777777" w:rsidR="007406F5" w:rsidRDefault="007406F5" w:rsidP="00C60423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36"/>
                <w:szCs w:val="36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6"/>
                <w:szCs w:val="36"/>
              </w:rPr>
              <w:t>总分：</w:t>
            </w:r>
          </w:p>
        </w:tc>
      </w:tr>
    </w:tbl>
    <w:p w14:paraId="3DA2ACF0" w14:textId="77777777" w:rsidR="007406F5" w:rsidRDefault="007406F5">
      <w:pPr>
        <w:spacing w:line="320" w:lineRule="atLeast"/>
        <w:rPr>
          <w:b/>
          <w:sz w:val="28"/>
          <w:szCs w:val="28"/>
        </w:rPr>
      </w:pPr>
      <w:r>
        <w:rPr>
          <w:rFonts w:hint="eastAsia"/>
        </w:rPr>
        <w:t xml:space="preserve">                 </w:t>
      </w:r>
      <w:r>
        <w:rPr>
          <w:rFonts w:hint="eastAsia"/>
          <w:b/>
          <w:sz w:val="28"/>
          <w:szCs w:val="28"/>
        </w:rPr>
        <w:t xml:space="preserve">                                </w:t>
      </w:r>
      <w:r>
        <w:rPr>
          <w:rFonts w:hint="eastAsia"/>
          <w:b/>
          <w:sz w:val="28"/>
          <w:szCs w:val="28"/>
        </w:rPr>
        <w:t>评分人：</w:t>
      </w:r>
    </w:p>
    <w:tbl>
      <w:tblPr>
        <w:tblW w:w="9064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236"/>
        <w:gridCol w:w="1438"/>
        <w:gridCol w:w="992"/>
        <w:gridCol w:w="1169"/>
        <w:gridCol w:w="1531"/>
        <w:gridCol w:w="1411"/>
        <w:gridCol w:w="2051"/>
      </w:tblGrid>
      <w:tr w:rsidR="00C60423" w14:paraId="45B29B93" w14:textId="77777777" w:rsidTr="00C60423">
        <w:trPr>
          <w:cantSplit/>
          <w:trHeight w:hRule="exact" w:val="1451"/>
          <w:jc w:val="center"/>
        </w:trPr>
        <w:tc>
          <w:tcPr>
            <w:tcW w:w="236" w:type="dxa"/>
            <w:vMerge w:val="restart"/>
            <w:tcBorders>
              <w:right w:val="dashSmallGap" w:sz="8" w:space="0" w:color="auto"/>
            </w:tcBorders>
            <w:textDirection w:val="btLr"/>
            <w:vAlign w:val="center"/>
          </w:tcPr>
          <w:p w14:paraId="24D13DD1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 w:val="restart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0A3D5179" w14:textId="77777777" w:rsidR="00C60423" w:rsidRDefault="00C60423">
            <w:pPr>
              <w:ind w:left="113" w:right="113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3A90" w14:textId="77777777" w:rsidR="00C60423" w:rsidRDefault="00C60423">
            <w:pPr>
              <w:jc w:val="center"/>
              <w:rPr>
                <w:rFonts w:ascii="华文中宋" w:eastAsia="华文中宋" w:hAnsi="华文中宋"/>
                <w:b/>
                <w:sz w:val="44"/>
                <w:szCs w:val="44"/>
              </w:rPr>
            </w:pPr>
            <w:r>
              <w:rPr>
                <w:rFonts w:ascii="华文中宋" w:eastAsia="华文中宋" w:hAnsi="华文中宋" w:hint="eastAsia"/>
                <w:b/>
                <w:sz w:val="44"/>
                <w:szCs w:val="44"/>
              </w:rPr>
              <w:t>厦门大学嘉庚学院非笔试类课程考核首页纸</w:t>
            </w:r>
          </w:p>
        </w:tc>
      </w:tr>
      <w:tr w:rsidR="00C60423" w14:paraId="163ED8CC" w14:textId="77777777" w:rsidTr="00C60423">
        <w:trPr>
          <w:cantSplit/>
          <w:trHeight w:hRule="exact" w:val="727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14:paraId="70073A94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605F3A59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4E4877" w14:textId="77777777" w:rsidR="00C60423" w:rsidRDefault="00C60423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请仔细阅读以下内容并按要求填写相应信息：</w:t>
            </w:r>
          </w:p>
        </w:tc>
      </w:tr>
      <w:tr w:rsidR="00C60423" w14:paraId="01812D41" w14:textId="77777777" w:rsidTr="00C60423">
        <w:trPr>
          <w:cantSplit/>
          <w:trHeight w:hRule="exact" w:val="4137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14:paraId="040FBC3E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6AB5377D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51EB39E" w14:textId="77777777" w:rsidR="00C60423" w:rsidRDefault="00C60423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诚信承诺书</w:t>
            </w:r>
          </w:p>
          <w:p w14:paraId="45DD7BE1" w14:textId="77777777" w:rsidR="00C60423" w:rsidRDefault="00C60423">
            <w:pPr>
              <w:spacing w:line="276" w:lineRule="auto"/>
              <w:ind w:leftChars="100" w:left="210" w:rightChars="100" w:right="2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本人/本组郑重承诺：</w:t>
            </w:r>
          </w:p>
          <w:p w14:paraId="5CE64B84" w14:textId="77777777" w:rsidR="00C60423" w:rsidRDefault="00C60423">
            <w:pPr>
              <w:spacing w:line="276" w:lineRule="auto"/>
              <w:ind w:leftChars="100" w:left="525" w:rightChars="100" w:right="210" w:hangingChars="150" w:hanging="31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1．现提交的课程作业（论文）为本人/本组原创，并仅用于该门课程。</w:t>
            </w:r>
          </w:p>
          <w:p w14:paraId="7B8ACE2D" w14:textId="36BF647F" w:rsidR="00844282" w:rsidRDefault="00C60423" w:rsidP="00844282">
            <w:pPr>
              <w:spacing w:afterLines="100" w:after="312" w:line="276" w:lineRule="auto"/>
              <w:ind w:leftChars="100" w:left="525" w:rightChars="100" w:right="210" w:hangingChars="150" w:hanging="315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t>2．现提交的课程作业（论文）中凡引用他人的著作，包括观点、方案、资料、数据等均已正确注明资料来源，没有剽窃、伪造、篡改行为，否则将承担相应的责任和惩处（小组的所有组员均负集体责任）。</w:t>
            </w:r>
            <w:r w:rsidR="00844282">
              <w:rPr>
                <w:rFonts w:ascii="黑体" w:eastAsia="黑体" w:hint="eastAsia"/>
              </w:rPr>
              <w:t>禁止使用</w:t>
            </w:r>
            <w:r w:rsidR="00844282" w:rsidRPr="00844282">
              <w:rPr>
                <w:rFonts w:ascii="黑体" w:eastAsia="黑体" w:hint="eastAsia"/>
              </w:rPr>
              <w:t>AI工具</w:t>
            </w:r>
            <w:r w:rsidR="00844282">
              <w:rPr>
                <w:rFonts w:ascii="黑体" w:eastAsia="黑体" w:hint="eastAsia"/>
              </w:rPr>
              <w:t>生成的数据、文本直接应用于文本中。</w:t>
            </w:r>
          </w:p>
          <w:p w14:paraId="3ADEE91D" w14:textId="77777777" w:rsidR="00C60423" w:rsidRDefault="00C60423" w:rsidP="00C60423">
            <w:pPr>
              <w:spacing w:afterLines="100" w:after="312" w:line="276" w:lineRule="auto"/>
              <w:ind w:leftChars="100" w:left="526" w:rightChars="100" w:right="210" w:hangingChars="150" w:hanging="316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</w:rPr>
              <w:t>承诺人签名：</w:t>
            </w:r>
          </w:p>
          <w:p w14:paraId="14A1DC19" w14:textId="77777777" w:rsidR="00C60423" w:rsidRDefault="00C60423">
            <w:pPr>
              <w:spacing w:line="276" w:lineRule="auto"/>
              <w:ind w:leftChars="100" w:left="210" w:rightChars="100" w:right="21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ascii="黑体" w:eastAsia="黑体" w:hint="eastAsia"/>
                <w:color w:val="FF0000"/>
                <w:sz w:val="24"/>
              </w:rPr>
              <w:t xml:space="preserve">           </w:t>
            </w:r>
          </w:p>
          <w:p w14:paraId="20856767" w14:textId="77777777" w:rsidR="00C60423" w:rsidRDefault="00C60423">
            <w:pPr>
              <w:spacing w:line="276" w:lineRule="auto"/>
              <w:ind w:rightChars="100" w:right="210"/>
              <w:rPr>
                <w:rFonts w:ascii="黑体" w:eastAsia="黑体"/>
                <w:color w:val="FF0000"/>
                <w:sz w:val="24"/>
              </w:rPr>
            </w:pPr>
          </w:p>
          <w:p w14:paraId="38DC965D" w14:textId="77777777" w:rsidR="00C60423" w:rsidRDefault="00C60423">
            <w:pPr>
              <w:spacing w:line="276" w:lineRule="auto"/>
              <w:ind w:leftChars="100" w:left="210" w:rightChars="100" w:right="210" w:firstLineChars="2500" w:firstLine="525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提交日期：   年    月    日</w:t>
            </w:r>
          </w:p>
        </w:tc>
      </w:tr>
      <w:tr w:rsidR="00C60423" w14:paraId="0F38600F" w14:textId="77777777" w:rsidTr="00C60423">
        <w:trPr>
          <w:cantSplit/>
          <w:trHeight w:hRule="exact" w:val="909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14:paraId="53B1C452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65C54FFC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D9A65D0" w14:textId="77777777" w:rsidR="00C60423" w:rsidRDefault="00C6042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课程名称</w:t>
            </w:r>
          </w:p>
        </w:tc>
        <w:tc>
          <w:tcPr>
            <w:tcW w:w="2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40D2A7" w14:textId="77777777" w:rsidR="00C60423" w:rsidRDefault="00C604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教学实践I：社会调研与创新创业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E0E55" w14:textId="77777777" w:rsidR="00C60423" w:rsidRDefault="00C60423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指导教师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8BF86" w14:textId="77777777" w:rsidR="00C60423" w:rsidRDefault="00C604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60423" w14:paraId="5CF99932" w14:textId="77777777" w:rsidTr="00C60423">
        <w:trPr>
          <w:cantSplit/>
          <w:trHeight w:hRule="exact" w:val="963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14:paraId="00C9D3E7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59D2FE16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E6A828A" w14:textId="77777777" w:rsidR="00C60423" w:rsidRDefault="00C6042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题目</w:t>
            </w:r>
          </w:p>
        </w:tc>
        <w:tc>
          <w:tcPr>
            <w:tcW w:w="71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EA055" w14:textId="77777777" w:rsidR="00C60423" w:rsidRDefault="00C604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XXXX调研报告</w:t>
            </w:r>
          </w:p>
        </w:tc>
      </w:tr>
      <w:tr w:rsidR="00C60423" w14:paraId="402DEB67" w14:textId="77777777" w:rsidTr="00C60423">
        <w:trPr>
          <w:cantSplit/>
          <w:trHeight w:hRule="exact" w:val="776"/>
          <w:jc w:val="center"/>
        </w:trPr>
        <w:tc>
          <w:tcPr>
            <w:tcW w:w="236" w:type="dxa"/>
            <w:vMerge/>
            <w:tcBorders>
              <w:right w:val="dashSmallGap" w:sz="8" w:space="0" w:color="auto"/>
            </w:tcBorders>
            <w:textDirection w:val="tbRlV"/>
            <w:vAlign w:val="center"/>
          </w:tcPr>
          <w:p w14:paraId="6E76F578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vMerge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64B3E26B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59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021D61" w14:textId="77777777" w:rsidR="00C60423" w:rsidRDefault="00C604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小组成员个人工作量分工统计及评分</w:t>
            </w:r>
          </w:p>
        </w:tc>
      </w:tr>
      <w:tr w:rsidR="00C60423" w14:paraId="6401A2BD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3CACAE1A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479FF390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4FA62A" w14:textId="77777777"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A684B5" w14:textId="77777777"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3DD95C" w14:textId="77777777" w:rsidR="00C60423" w:rsidRDefault="00C6042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承担的工作及完成情况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C894D0" w14:textId="77777777" w:rsidR="00C60423" w:rsidRDefault="00C60423">
            <w:pPr>
              <w:jc w:val="center"/>
              <w:rPr>
                <w:b/>
                <w:bCs/>
              </w:rPr>
            </w:pPr>
            <w:commentRangeStart w:id="0"/>
            <w:r>
              <w:rPr>
                <w:rFonts w:hint="eastAsia"/>
                <w:b/>
                <w:bCs/>
              </w:rPr>
              <w:t>评分</w:t>
            </w:r>
            <w:commentRangeEnd w:id="0"/>
            <w:r w:rsidR="00A82373">
              <w:rPr>
                <w:rStyle w:val="a8"/>
              </w:rPr>
              <w:commentReference w:id="0"/>
            </w:r>
          </w:p>
        </w:tc>
      </w:tr>
      <w:tr w:rsidR="00C60423" w14:paraId="54C62BCF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2DCD08D3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2DD8612B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147248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710ED1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525FE3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3559E2" w14:textId="77777777" w:rsidR="00C60423" w:rsidRDefault="00C60423"/>
        </w:tc>
      </w:tr>
      <w:tr w:rsidR="00C60423" w14:paraId="378F62BE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518B9604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7306EDEB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E241BC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00C2C1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3C50E3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F7E815" w14:textId="77777777" w:rsidR="00C60423" w:rsidRDefault="00C60423"/>
        </w:tc>
      </w:tr>
      <w:tr w:rsidR="00C60423" w14:paraId="4C902AB6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12CBE945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33C0B22A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7FD4A5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0D7A2E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15386B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221519" w14:textId="77777777" w:rsidR="00C60423" w:rsidRDefault="00C60423"/>
        </w:tc>
      </w:tr>
      <w:tr w:rsidR="00C60423" w14:paraId="6036A260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bottom w:val="single" w:sz="4" w:space="0" w:color="auto"/>
              <w:right w:val="dashSmallGap" w:sz="8" w:space="0" w:color="auto"/>
            </w:tcBorders>
            <w:textDirection w:val="tbRlV"/>
            <w:vAlign w:val="center"/>
          </w:tcPr>
          <w:p w14:paraId="51C35EA9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4F134B5E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240D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C477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D67C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10F0" w14:textId="77777777" w:rsidR="00C60423" w:rsidRDefault="00C60423"/>
        </w:tc>
      </w:tr>
      <w:tr w:rsidR="00C60423" w14:paraId="03B6B49A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top w:val="single" w:sz="4" w:space="0" w:color="auto"/>
              <w:right w:val="dashSmallGap" w:sz="8" w:space="0" w:color="auto"/>
            </w:tcBorders>
            <w:textDirection w:val="tbRlV"/>
            <w:vAlign w:val="center"/>
          </w:tcPr>
          <w:p w14:paraId="2B0018E3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dashSmallGap" w:sz="8" w:space="0" w:color="auto"/>
              <w:right w:val="single" w:sz="4" w:space="0" w:color="auto"/>
            </w:tcBorders>
            <w:textDirection w:val="tbRlV"/>
          </w:tcPr>
          <w:p w14:paraId="3DC79867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2E7C63" w14:textId="77777777" w:rsidR="00C60423" w:rsidRDefault="00C6042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66BB0D" w14:textId="77777777" w:rsidR="00C60423" w:rsidRDefault="00C60423"/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22E0CD" w14:textId="77777777" w:rsidR="00C60423" w:rsidRDefault="00C60423"/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16F4B5" w14:textId="77777777" w:rsidR="00C60423" w:rsidRDefault="00C60423"/>
        </w:tc>
      </w:tr>
      <w:tr w:rsidR="00C60423" w14:paraId="2A596245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133B1A31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5D687DA6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A93DD2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B56613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19B6FF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8E5B83" w14:textId="77777777" w:rsidR="00C60423" w:rsidRDefault="00C60423"/>
        </w:tc>
      </w:tr>
      <w:tr w:rsidR="00C60423" w14:paraId="50605B93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421BB4F4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3BF9D4D9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676B5C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8EA327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15FD63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A6A04C" w14:textId="77777777" w:rsidR="00C60423" w:rsidRDefault="00C60423"/>
        </w:tc>
      </w:tr>
      <w:tr w:rsidR="00C60423" w14:paraId="7EA671C2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1BA5F9AF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49687BE6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6611C7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C4D65D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6063CF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E1D49C" w14:textId="77777777" w:rsidR="00C60423" w:rsidRDefault="00C60423"/>
        </w:tc>
      </w:tr>
      <w:tr w:rsidR="00C60423" w14:paraId="18BAC5B1" w14:textId="77777777" w:rsidTr="00C60423">
        <w:trPr>
          <w:cantSplit/>
          <w:trHeight w:hRule="exact" w:val="36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526720E0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596525E3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6B609D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663722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5DF3DB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6116F7" w14:textId="77777777" w:rsidR="00C60423" w:rsidRDefault="00C60423"/>
        </w:tc>
      </w:tr>
      <w:tr w:rsidR="00C60423" w14:paraId="182500D7" w14:textId="77777777" w:rsidTr="00C60423">
        <w:trPr>
          <w:cantSplit/>
          <w:trHeight w:hRule="exact" w:val="38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503EE779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1842F470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A81A3E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03A725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30227D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A7EC66" w14:textId="77777777" w:rsidR="00C60423" w:rsidRDefault="00C60423"/>
        </w:tc>
      </w:tr>
      <w:tr w:rsidR="00C60423" w14:paraId="2B486F90" w14:textId="77777777" w:rsidTr="00C60423">
        <w:trPr>
          <w:cantSplit/>
          <w:trHeight w:hRule="exact" w:val="385"/>
          <w:jc w:val="center"/>
        </w:trPr>
        <w:tc>
          <w:tcPr>
            <w:tcW w:w="236" w:type="dxa"/>
            <w:tcBorders>
              <w:right w:val="dashSmallGap" w:sz="8" w:space="0" w:color="auto"/>
            </w:tcBorders>
            <w:textDirection w:val="tbRlV"/>
            <w:vAlign w:val="center"/>
          </w:tcPr>
          <w:p w14:paraId="5E9DEE47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236" w:type="dxa"/>
            <w:tcBorders>
              <w:left w:val="dashSmallGap" w:sz="8" w:space="0" w:color="auto"/>
              <w:right w:val="single" w:sz="4" w:space="0" w:color="auto"/>
            </w:tcBorders>
            <w:textDirection w:val="tbRlV"/>
          </w:tcPr>
          <w:p w14:paraId="6BCB0025" w14:textId="77777777" w:rsidR="00C60423" w:rsidRDefault="00C60423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D169ED" w14:textId="77777777" w:rsidR="00C60423" w:rsidRDefault="00C60423"/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D984E3" w14:textId="77777777" w:rsidR="00C60423" w:rsidRDefault="00C60423"/>
        </w:tc>
        <w:tc>
          <w:tcPr>
            <w:tcW w:w="4111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CBBF80" w14:textId="77777777" w:rsidR="00C60423" w:rsidRDefault="00C60423"/>
        </w:tc>
        <w:tc>
          <w:tcPr>
            <w:tcW w:w="20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7E4C77" w14:textId="77777777" w:rsidR="00C60423" w:rsidRDefault="00C60423"/>
        </w:tc>
      </w:tr>
    </w:tbl>
    <w:p w14:paraId="14ECA462" w14:textId="77777777" w:rsidR="007406F5" w:rsidRDefault="007406F5">
      <w:r>
        <w:rPr>
          <w:rFonts w:hint="eastAsia"/>
        </w:rPr>
        <w:t xml:space="preserve">         </w:t>
      </w:r>
    </w:p>
    <w:p w14:paraId="556AF880" w14:textId="77777777" w:rsidR="00046073" w:rsidRPr="00A86BD0" w:rsidRDefault="00046073" w:rsidP="00046073">
      <w:pPr>
        <w:rPr>
          <w:rFonts w:asciiTheme="minorEastAsia" w:eastAsiaTheme="minorEastAsia" w:hAnsiTheme="minorEastAsia"/>
          <w:b/>
          <w:sz w:val="44"/>
          <w:szCs w:val="44"/>
        </w:rPr>
      </w:pPr>
      <w:r w:rsidRPr="00A86BD0">
        <w:rPr>
          <w:rFonts w:asciiTheme="minorEastAsia" w:eastAsiaTheme="minorEastAsia" w:hAnsiTheme="minorEastAsia"/>
          <w:b/>
          <w:sz w:val="44"/>
          <w:szCs w:val="44"/>
        </w:rPr>
        <w:lastRenderedPageBreak/>
        <w:t>调研报告内容</w:t>
      </w:r>
      <w:r w:rsidR="0053347C" w:rsidRPr="00A86BD0">
        <w:rPr>
          <w:rFonts w:asciiTheme="minorEastAsia" w:eastAsiaTheme="minorEastAsia" w:hAnsiTheme="minorEastAsia" w:hint="eastAsia"/>
          <w:b/>
          <w:sz w:val="44"/>
          <w:szCs w:val="44"/>
        </w:rPr>
        <w:t>及格式</w:t>
      </w:r>
      <w:r w:rsidR="0053347C" w:rsidRPr="00A86BD0">
        <w:rPr>
          <w:rFonts w:asciiTheme="minorEastAsia" w:eastAsiaTheme="minorEastAsia" w:hAnsiTheme="minorEastAsia"/>
          <w:b/>
          <w:sz w:val="44"/>
          <w:szCs w:val="44"/>
        </w:rPr>
        <w:t>要求</w:t>
      </w:r>
      <w:r w:rsidRPr="00A86BD0">
        <w:rPr>
          <w:rFonts w:asciiTheme="minorEastAsia" w:eastAsiaTheme="minorEastAsia" w:hAnsiTheme="minorEastAsia" w:hint="eastAsia"/>
          <w:b/>
          <w:sz w:val="44"/>
          <w:szCs w:val="44"/>
        </w:rPr>
        <w:t>：</w:t>
      </w:r>
    </w:p>
    <w:p w14:paraId="03CC297C" w14:textId="77777777" w:rsidR="003E54E6" w:rsidRDefault="002E3229" w:rsidP="003E54E6">
      <w:pPr>
        <w:ind w:firstLineChars="750" w:firstLine="3313"/>
        <w:rPr>
          <w:rFonts w:ascii="黑体" w:eastAsia="黑体" w:hAnsi="黑体"/>
          <w:b/>
          <w:sz w:val="28"/>
          <w:szCs w:val="28"/>
        </w:rPr>
      </w:pPr>
      <w:commentRangeStart w:id="1"/>
      <w:r w:rsidRPr="003E54E6">
        <w:rPr>
          <w:rFonts w:ascii="黑体" w:eastAsia="黑体" w:hAnsi="黑体" w:hint="eastAsia"/>
          <w:b/>
          <w:sz w:val="44"/>
          <w:szCs w:val="44"/>
        </w:rPr>
        <w:t>题目</w:t>
      </w:r>
      <w:commentRangeEnd w:id="1"/>
      <w:r w:rsidR="00A82373">
        <w:rPr>
          <w:rStyle w:val="a8"/>
        </w:rPr>
        <w:commentReference w:id="1"/>
      </w:r>
    </w:p>
    <w:p w14:paraId="4A602B80" w14:textId="77777777" w:rsidR="003E54E6" w:rsidRPr="00A82373" w:rsidRDefault="002E3229" w:rsidP="003E54E6">
      <w:pPr>
        <w:rPr>
          <w:rFonts w:asciiTheme="minorEastAsia" w:eastAsiaTheme="minorEastAsia" w:hAnsiTheme="minorEastAsia"/>
          <w:sz w:val="28"/>
          <w:szCs w:val="28"/>
        </w:rPr>
      </w:pPr>
      <w:commentRangeStart w:id="2"/>
      <w:r>
        <w:rPr>
          <w:rFonts w:ascii="黑体" w:eastAsia="黑体" w:hAnsi="黑体" w:hint="eastAsia"/>
          <w:b/>
          <w:sz w:val="28"/>
          <w:szCs w:val="28"/>
        </w:rPr>
        <w:t>摘要</w:t>
      </w:r>
      <w:r w:rsidR="003E54E6">
        <w:rPr>
          <w:rFonts w:ascii="黑体" w:eastAsia="黑体" w:hAnsi="黑体" w:hint="eastAsia"/>
          <w:b/>
          <w:sz w:val="28"/>
          <w:szCs w:val="28"/>
        </w:rPr>
        <w:t>：</w:t>
      </w:r>
      <w:commentRangeEnd w:id="2"/>
      <w:r w:rsidR="00A82373">
        <w:rPr>
          <w:rStyle w:val="a8"/>
        </w:rPr>
        <w:commentReference w:id="2"/>
      </w:r>
      <w:r w:rsidR="003E54E6" w:rsidRPr="00A82373">
        <w:rPr>
          <w:rFonts w:ascii="宋体" w:hAnsi="宋体" w:hint="eastAsia"/>
          <w:sz w:val="24"/>
          <w:szCs w:val="24"/>
        </w:rPr>
        <w:t>（</w:t>
      </w:r>
      <w:commentRangeStart w:id="3"/>
      <w:r w:rsidR="003E54E6" w:rsidRPr="00A82373">
        <w:rPr>
          <w:rFonts w:ascii="宋体" w:hAnsi="宋体" w:hint="eastAsia"/>
          <w:sz w:val="24"/>
          <w:szCs w:val="24"/>
        </w:rPr>
        <w:t>简要概括本次调研的主要内容</w:t>
      </w:r>
      <w:r w:rsidR="003E54E6" w:rsidRPr="00A82373">
        <w:rPr>
          <w:rFonts w:ascii="宋体" w:hAnsi="宋体"/>
          <w:sz w:val="24"/>
          <w:szCs w:val="24"/>
        </w:rPr>
        <w:t>及结论</w:t>
      </w:r>
      <w:commentRangeEnd w:id="3"/>
      <w:r w:rsidR="00A82373" w:rsidRPr="00A82373">
        <w:rPr>
          <w:rStyle w:val="a8"/>
          <w:rFonts w:ascii="宋体" w:hAnsi="宋体"/>
          <w:sz w:val="24"/>
          <w:szCs w:val="24"/>
        </w:rPr>
        <w:commentReference w:id="3"/>
      </w:r>
      <w:r w:rsidR="003E54E6" w:rsidRPr="00A82373">
        <w:rPr>
          <w:rFonts w:ascii="宋体" w:hAnsi="宋体" w:hint="eastAsia"/>
          <w:sz w:val="24"/>
          <w:szCs w:val="24"/>
        </w:rPr>
        <w:t>）</w:t>
      </w:r>
    </w:p>
    <w:p w14:paraId="6671A2D7" w14:textId="77777777" w:rsidR="00046073" w:rsidRDefault="00046073" w:rsidP="003E54E6">
      <w:pPr>
        <w:rPr>
          <w:rFonts w:ascii="黑体" w:eastAsia="黑体" w:hAnsi="黑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</w:t>
      </w:r>
    </w:p>
    <w:p w14:paraId="30810E0A" w14:textId="77777777" w:rsidR="002E3229" w:rsidRDefault="003E54E6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关键词：</w:t>
      </w:r>
      <w:r w:rsidR="002E3229">
        <w:rPr>
          <w:rFonts w:ascii="黑体" w:eastAsia="黑体" w:hAnsi="黑体"/>
          <w:b/>
          <w:sz w:val="28"/>
          <w:szCs w:val="28"/>
        </w:rPr>
        <w:t>（</w:t>
      </w:r>
      <w:commentRangeStart w:id="4"/>
      <w:r w:rsidRPr="003E54E6">
        <w:rPr>
          <w:rFonts w:asciiTheme="minorEastAsia" w:eastAsiaTheme="minorEastAsia" w:hAnsiTheme="minorEastAsia" w:hint="eastAsia"/>
          <w:b/>
          <w:sz w:val="28"/>
          <w:szCs w:val="28"/>
        </w:rPr>
        <w:t>不少于</w:t>
      </w:r>
      <w:r w:rsidRPr="003E54E6">
        <w:rPr>
          <w:rFonts w:asciiTheme="minorEastAsia" w:eastAsiaTheme="minorEastAsia" w:hAnsiTheme="minorEastAsia"/>
          <w:b/>
          <w:sz w:val="28"/>
          <w:szCs w:val="28"/>
        </w:rPr>
        <w:t>三个</w:t>
      </w:r>
      <w:commentRangeEnd w:id="4"/>
      <w:r w:rsidR="00A82373">
        <w:rPr>
          <w:rStyle w:val="a8"/>
        </w:rPr>
        <w:commentReference w:id="4"/>
      </w:r>
      <w:r w:rsidR="002E3229">
        <w:rPr>
          <w:rFonts w:ascii="黑体" w:eastAsia="黑体" w:hAnsi="黑体"/>
          <w:b/>
          <w:sz w:val="28"/>
          <w:szCs w:val="28"/>
        </w:rPr>
        <w:t>）</w:t>
      </w:r>
    </w:p>
    <w:p w14:paraId="620459BE" w14:textId="77777777" w:rsidR="003E54E6" w:rsidRDefault="003E54E6">
      <w:pPr>
        <w:rPr>
          <w:rFonts w:ascii="黑体" w:eastAsia="黑体" w:hAnsi="黑体"/>
          <w:b/>
          <w:sz w:val="28"/>
          <w:szCs w:val="28"/>
        </w:rPr>
      </w:pPr>
    </w:p>
    <w:p w14:paraId="5BF3AC22" w14:textId="77777777" w:rsidR="00A86BD0" w:rsidRPr="00A86BD0" w:rsidRDefault="003E54E6">
      <w:pPr>
        <w:rPr>
          <w:rFonts w:asciiTheme="minorEastAsia" w:eastAsiaTheme="minorEastAsia" w:hAnsiTheme="minorEastAsia"/>
          <w:b/>
          <w:sz w:val="32"/>
          <w:szCs w:val="32"/>
        </w:rPr>
      </w:pPr>
      <w:commentRangeStart w:id="5"/>
      <w:r w:rsidRPr="00A86BD0">
        <w:rPr>
          <w:rFonts w:asciiTheme="minorEastAsia" w:eastAsiaTheme="minorEastAsia" w:hAnsiTheme="minorEastAsia" w:hint="eastAsia"/>
          <w:b/>
          <w:sz w:val="32"/>
          <w:szCs w:val="32"/>
        </w:rPr>
        <w:t>一</w:t>
      </w:r>
      <w:r w:rsidRPr="00A86BD0">
        <w:rPr>
          <w:rFonts w:asciiTheme="minorEastAsia" w:eastAsiaTheme="minorEastAsia" w:hAnsiTheme="minorEastAsia"/>
          <w:b/>
          <w:sz w:val="32"/>
          <w:szCs w:val="32"/>
        </w:rPr>
        <w:t>、引言</w:t>
      </w:r>
      <w:commentRangeEnd w:id="5"/>
      <w:r w:rsidR="00A86BD0" w:rsidRPr="00A86BD0">
        <w:rPr>
          <w:rStyle w:val="a8"/>
          <w:rFonts w:asciiTheme="minorEastAsia" w:eastAsiaTheme="minorEastAsia" w:hAnsiTheme="minorEastAsia"/>
          <w:b/>
          <w:sz w:val="32"/>
          <w:szCs w:val="32"/>
        </w:rPr>
        <w:commentReference w:id="5"/>
      </w:r>
    </w:p>
    <w:p w14:paraId="2E1F7396" w14:textId="77777777" w:rsidR="0053347C" w:rsidRPr="00A86BD0" w:rsidRDefault="003E54E6" w:rsidP="00A86BD0">
      <w:pPr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A86BD0">
        <w:rPr>
          <w:rFonts w:asciiTheme="minorEastAsia" w:eastAsiaTheme="minorEastAsia" w:hAnsiTheme="minorEastAsia"/>
          <w:sz w:val="24"/>
          <w:szCs w:val="24"/>
        </w:rPr>
        <w:t>（</w:t>
      </w:r>
      <w:r w:rsidRPr="00A86BD0">
        <w:rPr>
          <w:rFonts w:asciiTheme="minorEastAsia" w:eastAsiaTheme="minorEastAsia" w:hAnsiTheme="minorEastAsia" w:hint="eastAsia"/>
          <w:sz w:val="24"/>
          <w:szCs w:val="24"/>
        </w:rPr>
        <w:t>阐述</w:t>
      </w:r>
      <w:r w:rsidRPr="00A86BD0">
        <w:rPr>
          <w:rFonts w:asciiTheme="minorEastAsia" w:eastAsiaTheme="minorEastAsia" w:hAnsiTheme="minorEastAsia"/>
          <w:sz w:val="24"/>
          <w:szCs w:val="24"/>
        </w:rPr>
        <w:t>调研的背景</w:t>
      </w:r>
      <w:r w:rsidRPr="00A86BD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A86BD0">
        <w:rPr>
          <w:rFonts w:asciiTheme="minorEastAsia" w:eastAsiaTheme="minorEastAsia" w:hAnsiTheme="minorEastAsia"/>
          <w:sz w:val="24"/>
          <w:szCs w:val="24"/>
        </w:rPr>
        <w:t>目的、</w:t>
      </w:r>
      <w:r w:rsidR="00025F63">
        <w:rPr>
          <w:rFonts w:asciiTheme="minorEastAsia" w:eastAsiaTheme="minorEastAsia" w:hAnsiTheme="minorEastAsia" w:hint="eastAsia"/>
          <w:sz w:val="24"/>
          <w:szCs w:val="24"/>
        </w:rPr>
        <w:t>意义是什么，通过一些文献或者理论支撑后续的调研分析</w:t>
      </w:r>
      <w:r w:rsidR="00046073" w:rsidRPr="00A86BD0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07A2162A" w14:textId="77777777" w:rsidR="0053347C" w:rsidRPr="0053347C" w:rsidRDefault="0053347C">
      <w:pPr>
        <w:rPr>
          <w:rFonts w:asciiTheme="minorEastAsia" w:eastAsiaTheme="minorEastAsia" w:hAnsiTheme="minorEastAsia"/>
          <w:b/>
          <w:sz w:val="28"/>
          <w:szCs w:val="28"/>
        </w:rPr>
      </w:pPr>
      <w:commentRangeStart w:id="6"/>
      <w:r w:rsidRPr="00A86BD0">
        <w:rPr>
          <w:rFonts w:asciiTheme="minorEastAsia" w:eastAsiaTheme="minorEastAsia" w:hAnsiTheme="minorEastAsia" w:hint="eastAsia"/>
          <w:b/>
          <w:sz w:val="30"/>
          <w:szCs w:val="30"/>
        </w:rPr>
        <w:t>（一）研究</w:t>
      </w:r>
      <w:r w:rsidRPr="00A86BD0">
        <w:rPr>
          <w:rFonts w:asciiTheme="minorEastAsia" w:eastAsiaTheme="minorEastAsia" w:hAnsiTheme="minorEastAsia"/>
          <w:b/>
          <w:sz w:val="30"/>
          <w:szCs w:val="30"/>
        </w:rPr>
        <w:t>背景</w:t>
      </w:r>
      <w:commentRangeEnd w:id="6"/>
      <w:r w:rsidR="00A86BD0" w:rsidRPr="00A86BD0">
        <w:rPr>
          <w:rStyle w:val="a8"/>
          <w:rFonts w:asciiTheme="minorEastAsia" w:eastAsiaTheme="minorEastAsia" w:hAnsiTheme="minorEastAsia"/>
          <w:sz w:val="30"/>
          <w:szCs w:val="30"/>
        </w:rPr>
        <w:commentReference w:id="6"/>
      </w:r>
      <w:r w:rsidR="00A86BD0" w:rsidRPr="00A86BD0">
        <w:rPr>
          <w:rFonts w:asciiTheme="minorEastAsia" w:eastAsiaTheme="minorEastAsia" w:hAnsiTheme="minorEastAsia" w:hint="eastAsia"/>
          <w:b/>
          <w:sz w:val="30"/>
          <w:szCs w:val="30"/>
        </w:rPr>
        <w:t>及目的</w:t>
      </w:r>
    </w:p>
    <w:p w14:paraId="70390679" w14:textId="77777777" w:rsidR="00A86BD0" w:rsidRPr="00A86BD0" w:rsidRDefault="00A86BD0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</w:t>
      </w:r>
      <w:r w:rsidRPr="00A86BD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commentRangeStart w:id="7"/>
      <w:r w:rsidRPr="00A86BD0">
        <w:rPr>
          <w:rFonts w:asciiTheme="minorEastAsia" w:eastAsiaTheme="minorEastAsia" w:hAnsiTheme="minorEastAsia" w:hint="eastAsia"/>
          <w:b/>
          <w:sz w:val="28"/>
          <w:szCs w:val="28"/>
        </w:rPr>
        <w:t>1.研究背景</w:t>
      </w:r>
      <w:commentRangeEnd w:id="7"/>
      <w:r w:rsidRPr="00A86BD0">
        <w:rPr>
          <w:rStyle w:val="a8"/>
          <w:rFonts w:asciiTheme="minorEastAsia" w:eastAsiaTheme="minorEastAsia" w:hAnsiTheme="minorEastAsia"/>
          <w:sz w:val="28"/>
          <w:szCs w:val="28"/>
        </w:rPr>
        <w:commentReference w:id="7"/>
      </w:r>
    </w:p>
    <w:p w14:paraId="56BA3928" w14:textId="77777777" w:rsidR="00A86BD0" w:rsidRPr="00A86BD0" w:rsidRDefault="00A86BD0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  </w:t>
      </w:r>
      <w:commentRangeStart w:id="8"/>
      <w:r w:rsidRPr="00A86BD0">
        <w:rPr>
          <w:rFonts w:asciiTheme="minorEastAsia" w:eastAsiaTheme="minorEastAsia" w:hAnsiTheme="minorEastAsia" w:hint="eastAsia"/>
          <w:sz w:val="24"/>
          <w:szCs w:val="24"/>
        </w:rPr>
        <w:t>本文以</w:t>
      </w:r>
      <w:r w:rsidRPr="00A86BD0">
        <w:rPr>
          <w:rFonts w:asciiTheme="minorEastAsia" w:eastAsiaTheme="minorEastAsia" w:hAnsiTheme="minorEastAsia"/>
          <w:sz w:val="24"/>
          <w:szCs w:val="24"/>
        </w:rPr>
        <w:t>…</w:t>
      </w:r>
      <w:commentRangeEnd w:id="8"/>
      <w:r w:rsidRPr="00A86BD0">
        <w:rPr>
          <w:rStyle w:val="a8"/>
          <w:rFonts w:asciiTheme="minorEastAsia" w:eastAsiaTheme="minorEastAsia" w:hAnsiTheme="minorEastAsia"/>
          <w:sz w:val="24"/>
          <w:szCs w:val="24"/>
        </w:rPr>
        <w:commentReference w:id="8"/>
      </w:r>
    </w:p>
    <w:p w14:paraId="412F8E45" w14:textId="77777777" w:rsidR="0053347C" w:rsidRPr="00A86BD0" w:rsidRDefault="00046073">
      <w:pPr>
        <w:rPr>
          <w:rFonts w:asciiTheme="minorEastAsia" w:eastAsiaTheme="minorEastAsia" w:hAnsiTheme="minorEastAsia"/>
          <w:b/>
          <w:sz w:val="32"/>
          <w:szCs w:val="32"/>
        </w:rPr>
      </w:pPr>
      <w:r w:rsidRPr="00A86BD0">
        <w:rPr>
          <w:rFonts w:asciiTheme="minorEastAsia" w:eastAsiaTheme="minorEastAsia" w:hAnsiTheme="minorEastAsia" w:hint="eastAsia"/>
          <w:b/>
          <w:sz w:val="32"/>
          <w:szCs w:val="32"/>
        </w:rPr>
        <w:t>二</w:t>
      </w:r>
      <w:r w:rsidRPr="00A86BD0">
        <w:rPr>
          <w:rFonts w:asciiTheme="minorEastAsia" w:eastAsiaTheme="minorEastAsia" w:hAnsiTheme="minorEastAsia"/>
          <w:b/>
          <w:sz w:val="32"/>
          <w:szCs w:val="32"/>
        </w:rPr>
        <w:t>、</w:t>
      </w:r>
      <w:r w:rsidR="00025F63">
        <w:rPr>
          <w:rFonts w:asciiTheme="minorEastAsia" w:eastAsiaTheme="minorEastAsia" w:hAnsiTheme="minorEastAsia" w:hint="eastAsia"/>
          <w:b/>
          <w:sz w:val="32"/>
          <w:szCs w:val="32"/>
        </w:rPr>
        <w:t>具体设计的调查方案</w:t>
      </w:r>
    </w:p>
    <w:p w14:paraId="5871C5A1" w14:textId="77777777" w:rsidR="00A86BD0" w:rsidRPr="00025F63" w:rsidRDefault="00025F63">
      <w:pPr>
        <w:rPr>
          <w:rFonts w:ascii="宋体" w:hAnsi="宋体"/>
          <w:sz w:val="24"/>
          <w:szCs w:val="24"/>
        </w:rPr>
      </w:pPr>
      <w:r w:rsidRPr="00025F63">
        <w:rPr>
          <w:rFonts w:ascii="宋体" w:hAnsi="宋体" w:hint="eastAsia"/>
          <w:b/>
          <w:sz w:val="24"/>
          <w:szCs w:val="24"/>
        </w:rPr>
        <w:t xml:space="preserve">  </w:t>
      </w:r>
      <w:r w:rsidRPr="00025F63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阐述具体的调研时间、地方、过程、使用的方法等</w:t>
      </w:r>
      <w:r w:rsidRPr="00025F63">
        <w:rPr>
          <w:rFonts w:ascii="宋体" w:hAnsi="宋体" w:hint="eastAsia"/>
          <w:sz w:val="24"/>
          <w:szCs w:val="24"/>
        </w:rPr>
        <w:t>）</w:t>
      </w:r>
    </w:p>
    <w:p w14:paraId="1FB7A627" w14:textId="77777777" w:rsidR="00046073" w:rsidRPr="00A86BD0" w:rsidRDefault="00046073">
      <w:pPr>
        <w:rPr>
          <w:rFonts w:ascii="宋体" w:hAnsi="宋体"/>
          <w:b/>
          <w:sz w:val="32"/>
          <w:szCs w:val="32"/>
        </w:rPr>
      </w:pPr>
      <w:r w:rsidRPr="00A86BD0">
        <w:rPr>
          <w:rFonts w:ascii="宋体" w:hAnsi="宋体" w:hint="eastAsia"/>
          <w:b/>
          <w:sz w:val="32"/>
          <w:szCs w:val="32"/>
        </w:rPr>
        <w:t>三</w:t>
      </w:r>
      <w:r w:rsidRPr="00A86BD0">
        <w:rPr>
          <w:rFonts w:ascii="宋体" w:hAnsi="宋体"/>
          <w:b/>
          <w:sz w:val="32"/>
          <w:szCs w:val="32"/>
        </w:rPr>
        <w:t>、</w:t>
      </w:r>
      <w:r w:rsidR="00025F63">
        <w:rPr>
          <w:rFonts w:ascii="宋体" w:hAnsi="宋体" w:hint="eastAsia"/>
          <w:b/>
          <w:sz w:val="32"/>
          <w:szCs w:val="32"/>
        </w:rPr>
        <w:t>现状、</w:t>
      </w:r>
      <w:r w:rsidRPr="00A86BD0">
        <w:rPr>
          <w:rFonts w:ascii="宋体" w:hAnsi="宋体"/>
          <w:b/>
          <w:sz w:val="32"/>
          <w:szCs w:val="32"/>
        </w:rPr>
        <w:t>问题及原因分析</w:t>
      </w:r>
    </w:p>
    <w:p w14:paraId="636DF8E3" w14:textId="77777777" w:rsidR="00A86BD0" w:rsidRDefault="00025F63">
      <w:pPr>
        <w:rPr>
          <w:rFonts w:ascii="宋体" w:hAnsi="宋体"/>
          <w:sz w:val="24"/>
          <w:szCs w:val="24"/>
        </w:rPr>
      </w:pPr>
      <w:r w:rsidRPr="00025F63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通过图、表和文字说明阐述调研问题的现状、以及对应的原因分析</w:t>
      </w:r>
      <w:r w:rsidR="004D5437">
        <w:rPr>
          <w:rFonts w:ascii="宋体" w:hAnsi="宋体" w:hint="eastAsia"/>
          <w:sz w:val="24"/>
          <w:szCs w:val="24"/>
        </w:rPr>
        <w:t>,图表具体格式如下所示</w:t>
      </w:r>
      <w:r w:rsidRPr="00025F63">
        <w:rPr>
          <w:rFonts w:ascii="宋体" w:hAnsi="宋体" w:hint="eastAsia"/>
          <w:sz w:val="24"/>
          <w:szCs w:val="24"/>
        </w:rPr>
        <w:t>）</w:t>
      </w:r>
    </w:p>
    <w:p w14:paraId="0CF20AB0" w14:textId="77777777" w:rsidR="004D5437" w:rsidRDefault="004D5437">
      <w:pPr>
        <w:rPr>
          <w:rFonts w:ascii="宋体" w:hAnsi="宋体"/>
          <w:sz w:val="24"/>
          <w:szCs w:val="24"/>
        </w:rPr>
      </w:pPr>
    </w:p>
    <w:p w14:paraId="3C90BCD5" w14:textId="77777777" w:rsidR="004D5437" w:rsidRDefault="004D5437" w:rsidP="004D5437">
      <w:pPr>
        <w:pStyle w:val="af"/>
        <w:keepNext/>
        <w:spacing w:line="400" w:lineRule="exact"/>
        <w:ind w:firstLineChars="1027" w:firstLine="2165"/>
        <w:rPr>
          <w:rFonts w:ascii="宋体" w:eastAsia="宋体" w:hAnsi="宋体"/>
          <w:sz w:val="21"/>
          <w:szCs w:val="21"/>
        </w:rPr>
      </w:pPr>
      <w:bookmarkStart w:id="9" w:name="_Toc247512487"/>
      <w:bookmarkStart w:id="10" w:name="_Toc247516957"/>
      <w:commentRangeStart w:id="11"/>
      <w:r w:rsidRPr="00E804EF">
        <w:rPr>
          <w:rFonts w:ascii="宋体" w:eastAsia="宋体" w:hAnsi="宋体" w:hint="eastAsia"/>
          <w:b/>
          <w:sz w:val="21"/>
          <w:szCs w:val="21"/>
        </w:rPr>
        <w:t>表</w:t>
      </w:r>
      <w:r>
        <w:rPr>
          <w:rFonts w:ascii="宋体" w:eastAsia="宋体" w:hAnsi="宋体" w:hint="eastAsia"/>
          <w:b/>
          <w:sz w:val="21"/>
          <w:szCs w:val="21"/>
        </w:rPr>
        <w:t>1  XX</w:t>
      </w:r>
      <w:r w:rsidRPr="00E804EF">
        <w:rPr>
          <w:rFonts w:ascii="宋体" w:eastAsia="宋体" w:hAnsi="宋体" w:hint="eastAsia"/>
          <w:b/>
          <w:sz w:val="21"/>
          <w:szCs w:val="21"/>
        </w:rPr>
        <w:t>集团</w:t>
      </w:r>
      <w:r>
        <w:rPr>
          <w:rFonts w:ascii="宋体" w:eastAsia="宋体" w:hAnsi="宋体" w:hint="eastAsia"/>
          <w:b/>
          <w:sz w:val="21"/>
          <w:szCs w:val="21"/>
        </w:rPr>
        <w:t>2021-2022</w:t>
      </w:r>
      <w:r w:rsidRPr="00E804EF">
        <w:rPr>
          <w:rFonts w:ascii="宋体" w:eastAsia="宋体" w:hAnsi="宋体" w:hint="eastAsia"/>
          <w:b/>
          <w:sz w:val="21"/>
          <w:szCs w:val="21"/>
        </w:rPr>
        <w:t>年现金流量净额</w:t>
      </w:r>
      <w:bookmarkEnd w:id="9"/>
      <w:bookmarkEnd w:id="10"/>
      <w:r w:rsidRPr="00E804EF">
        <w:rPr>
          <w:rFonts w:ascii="宋体" w:eastAsia="宋体" w:hAnsi="宋体" w:hint="eastAsia"/>
          <w:sz w:val="21"/>
          <w:szCs w:val="21"/>
        </w:rPr>
        <w:t xml:space="preserve">      </w:t>
      </w:r>
      <w:commentRangeEnd w:id="11"/>
      <w:r>
        <w:rPr>
          <w:rStyle w:val="a8"/>
          <w:rFonts w:ascii="Calibri" w:eastAsia="宋体" w:hAnsi="Calibri"/>
        </w:rPr>
        <w:commentReference w:id="11"/>
      </w:r>
      <w:r w:rsidRPr="00E804EF">
        <w:rPr>
          <w:rFonts w:ascii="宋体" w:eastAsia="宋体" w:hAnsi="宋体" w:hint="eastAsia"/>
          <w:sz w:val="21"/>
          <w:szCs w:val="21"/>
        </w:rPr>
        <w:t xml:space="preserve">    </w:t>
      </w:r>
    </w:p>
    <w:p w14:paraId="17A90861" w14:textId="77777777" w:rsidR="004D5437" w:rsidRPr="00BD3378" w:rsidRDefault="004D5437" w:rsidP="004D5437">
      <w:pPr>
        <w:spacing w:line="400" w:lineRule="exact"/>
        <w:ind w:firstLineChars="3250" w:firstLine="6825"/>
      </w:pPr>
      <w:r w:rsidRPr="00E804EF">
        <w:rPr>
          <w:rFonts w:ascii="宋体" w:hAnsi="宋体" w:hint="eastAsia"/>
          <w:szCs w:val="21"/>
        </w:rPr>
        <w:t>单位</w:t>
      </w:r>
      <w:r>
        <w:rPr>
          <w:rFonts w:ascii="宋体" w:hAnsi="宋体" w:hint="eastAsia"/>
          <w:szCs w:val="21"/>
        </w:rPr>
        <w:t>：</w:t>
      </w:r>
      <w:r w:rsidRPr="00E804EF">
        <w:rPr>
          <w:rFonts w:ascii="宋体" w:hAnsi="宋体" w:hint="eastAsia"/>
          <w:szCs w:val="21"/>
        </w:rPr>
        <w:t>元</w:t>
      </w:r>
    </w:p>
    <w:tbl>
      <w:tblPr>
        <w:tblW w:w="7827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2214"/>
        <w:gridCol w:w="2160"/>
        <w:gridCol w:w="2160"/>
      </w:tblGrid>
      <w:tr w:rsidR="004D5437" w14:paraId="7A732EE3" w14:textId="77777777" w:rsidTr="003E53D1">
        <w:trPr>
          <w:jc w:val="center"/>
        </w:trPr>
        <w:tc>
          <w:tcPr>
            <w:tcW w:w="1293" w:type="dxa"/>
            <w:tcBorders>
              <w:bottom w:val="single" w:sz="4" w:space="0" w:color="auto"/>
            </w:tcBorders>
          </w:tcPr>
          <w:p w14:paraId="4AB33247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579C9ABE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经营活动现金流量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E959C5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投资活动现金流量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C259FDF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筹资活动现金流量</w:t>
            </w:r>
          </w:p>
        </w:tc>
      </w:tr>
      <w:tr w:rsidR="004D5437" w14:paraId="3F3A8C1A" w14:textId="77777777" w:rsidTr="003E53D1">
        <w:trPr>
          <w:jc w:val="center"/>
        </w:trPr>
        <w:tc>
          <w:tcPr>
            <w:tcW w:w="1293" w:type="dxa"/>
            <w:tcBorders>
              <w:top w:val="single" w:sz="4" w:space="0" w:color="auto"/>
            </w:tcBorders>
          </w:tcPr>
          <w:p w14:paraId="2FDAA47D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2021</w:t>
            </w:r>
          </w:p>
        </w:tc>
        <w:tc>
          <w:tcPr>
            <w:tcW w:w="2214" w:type="dxa"/>
            <w:tcBorders>
              <w:top w:val="single" w:sz="4" w:space="0" w:color="auto"/>
            </w:tcBorders>
          </w:tcPr>
          <w:p w14:paraId="71E52A25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135,936,185.92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F8ECC5E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-51,888,655.48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44326F7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-102,673,538.09</w:t>
            </w:r>
          </w:p>
        </w:tc>
      </w:tr>
      <w:tr w:rsidR="004D5437" w14:paraId="64223E76" w14:textId="77777777" w:rsidTr="003E53D1">
        <w:trPr>
          <w:jc w:val="center"/>
        </w:trPr>
        <w:tc>
          <w:tcPr>
            <w:tcW w:w="1293" w:type="dxa"/>
          </w:tcPr>
          <w:p w14:paraId="441D8807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commentRangeStart w:id="12"/>
            <w:r>
              <w:rPr>
                <w:rFonts w:ascii="宋体" w:hAnsi="宋体" w:hint="eastAsia"/>
              </w:rPr>
              <w:t>2022</w:t>
            </w:r>
          </w:p>
        </w:tc>
        <w:tc>
          <w:tcPr>
            <w:tcW w:w="2214" w:type="dxa"/>
          </w:tcPr>
          <w:p w14:paraId="3BF8526E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181,799,605.92</w:t>
            </w:r>
          </w:p>
        </w:tc>
        <w:tc>
          <w:tcPr>
            <w:tcW w:w="2160" w:type="dxa"/>
          </w:tcPr>
          <w:p w14:paraId="407F104A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-100,679,476.65</w:t>
            </w:r>
          </w:p>
        </w:tc>
        <w:tc>
          <w:tcPr>
            <w:tcW w:w="2160" w:type="dxa"/>
          </w:tcPr>
          <w:p w14:paraId="65A0C7EA" w14:textId="77777777" w:rsidR="004D5437" w:rsidRDefault="004D5437" w:rsidP="003E53D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-27,801,843.47</w:t>
            </w:r>
            <w:commentRangeEnd w:id="12"/>
            <w:r>
              <w:rPr>
                <w:rStyle w:val="a8"/>
              </w:rPr>
              <w:commentReference w:id="12"/>
            </w:r>
          </w:p>
        </w:tc>
      </w:tr>
    </w:tbl>
    <w:p w14:paraId="10C328A2" w14:textId="77777777" w:rsidR="004D5437" w:rsidRPr="005D6A08" w:rsidRDefault="004D5437" w:rsidP="004D5437">
      <w:pPr>
        <w:spacing w:line="400" w:lineRule="exact"/>
        <w:rPr>
          <w:rFonts w:ascii="宋体" w:hAnsi="宋体"/>
        </w:rPr>
      </w:pPr>
      <w:commentRangeStart w:id="13"/>
      <w:r w:rsidRPr="005D6A08">
        <w:rPr>
          <w:rFonts w:ascii="宋体" w:hAnsi="宋体"/>
        </w:rPr>
        <w:t>资料来源：</w:t>
      </w:r>
      <w:r>
        <w:rPr>
          <w:rFonts w:ascii="宋体" w:hAnsi="宋体" w:hint="eastAsia"/>
        </w:rPr>
        <w:t>XX</w:t>
      </w:r>
      <w:r w:rsidRPr="005D6A08">
        <w:rPr>
          <w:rFonts w:ascii="宋体" w:hAnsi="宋体" w:hint="eastAsia"/>
        </w:rPr>
        <w:t>集团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21</w:t>
      </w:r>
      <w:r w:rsidRPr="005D6A08">
        <w:rPr>
          <w:rFonts w:ascii="宋体" w:hAnsi="宋体"/>
        </w:rPr>
        <w:t>-2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22</w:t>
      </w:r>
      <w:r w:rsidRPr="005D6A08">
        <w:rPr>
          <w:rFonts w:ascii="宋体" w:hAnsi="宋体"/>
        </w:rPr>
        <w:t>年</w:t>
      </w:r>
      <w:r w:rsidRPr="005D6A08">
        <w:rPr>
          <w:rFonts w:ascii="宋体" w:hAnsi="宋体" w:hint="eastAsia"/>
        </w:rPr>
        <w:t>财务</w:t>
      </w:r>
      <w:r w:rsidRPr="005D6A08">
        <w:rPr>
          <w:rFonts w:ascii="宋体" w:hAnsi="宋体"/>
        </w:rPr>
        <w:t>报表</w:t>
      </w:r>
      <w:commentRangeEnd w:id="13"/>
      <w:r>
        <w:rPr>
          <w:rStyle w:val="a8"/>
        </w:rPr>
        <w:commentReference w:id="13"/>
      </w:r>
    </w:p>
    <w:p w14:paraId="29FA9AAE" w14:textId="77777777" w:rsidR="004D5437" w:rsidRDefault="004D5437">
      <w:pPr>
        <w:rPr>
          <w:rFonts w:ascii="宋体" w:hAnsi="宋体"/>
          <w:sz w:val="24"/>
          <w:szCs w:val="24"/>
        </w:rPr>
      </w:pPr>
    </w:p>
    <w:p w14:paraId="0E0CD829" w14:textId="77777777" w:rsidR="004D5437" w:rsidRPr="004D5437" w:rsidRDefault="004D5437" w:rsidP="004D5437">
      <w:pPr>
        <w:ind w:leftChars="85" w:left="178" w:firstLineChars="64" w:firstLine="179"/>
        <w:rPr>
          <w:b/>
        </w:rPr>
      </w:pPr>
      <w:r>
        <w:rPr>
          <w:rFonts w:ascii="黑体" w:eastAsia="黑体" w:hAnsi="黑体" w:hint="eastAsia"/>
          <w:sz w:val="28"/>
        </w:rPr>
        <w:t xml:space="preserve">           </w:t>
      </w:r>
      <w:r>
        <w:rPr>
          <w:rFonts w:ascii="宋体" w:hAnsi="宋体" w:hint="eastAsia"/>
          <w:sz w:val="24"/>
        </w:rPr>
        <w:t xml:space="preserve">         </w:t>
      </w:r>
      <w:r>
        <w:rPr>
          <w:b/>
          <w:noProof/>
        </w:rPr>
        <w:lastRenderedPageBreak/>
        <w:drawing>
          <wp:inline distT="0" distB="0" distL="0" distR="0" wp14:anchorId="08CAE2C0" wp14:editId="6A69A1C2">
            <wp:extent cx="4638675" cy="2466975"/>
            <wp:effectExtent l="19050" t="19050" r="28575" b="28575"/>
            <wp:docPr id="1" name="图片 1" descr="1352188917_760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52188917_760_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466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DCD534B" w14:textId="77777777" w:rsidR="004D5437" w:rsidRPr="006C5225" w:rsidRDefault="004D5437" w:rsidP="004D5437">
      <w:pPr>
        <w:ind w:firstLineChars="1118" w:firstLine="2357"/>
        <w:rPr>
          <w:rFonts w:ascii="宋体" w:hAnsi="宋体"/>
          <w:b/>
          <w:szCs w:val="21"/>
        </w:rPr>
      </w:pPr>
      <w:commentRangeStart w:id="14"/>
      <w:r w:rsidRPr="006C5225">
        <w:rPr>
          <w:rFonts w:ascii="宋体" w:hAnsi="宋体" w:hint="eastAsia"/>
          <w:b/>
          <w:szCs w:val="21"/>
        </w:rPr>
        <w:t>图1  商家一般采用的促销方式</w:t>
      </w:r>
      <w:commentRangeEnd w:id="14"/>
      <w:r>
        <w:rPr>
          <w:rStyle w:val="a8"/>
        </w:rPr>
        <w:commentReference w:id="14"/>
      </w:r>
    </w:p>
    <w:p w14:paraId="69013923" w14:textId="77777777" w:rsidR="004D5437" w:rsidRPr="001E78D7" w:rsidRDefault="004D5437" w:rsidP="004D5437">
      <w:pPr>
        <w:spacing w:line="400" w:lineRule="exac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 xml:space="preserve"> </w:t>
      </w:r>
      <w:commentRangeStart w:id="15"/>
      <w:r w:rsidRPr="001E78D7">
        <w:rPr>
          <w:rFonts w:ascii="宋体" w:hAnsi="宋体" w:hint="eastAsia"/>
          <w:szCs w:val="21"/>
        </w:rPr>
        <w:t>资料来源：中商情报网</w:t>
      </w:r>
      <w:commentRangeEnd w:id="15"/>
      <w:r>
        <w:rPr>
          <w:rStyle w:val="a8"/>
        </w:rPr>
        <w:commentReference w:id="15"/>
      </w:r>
    </w:p>
    <w:p w14:paraId="6EF9EC32" w14:textId="77777777" w:rsidR="004D5437" w:rsidRPr="004D5437" w:rsidRDefault="004D5437">
      <w:pPr>
        <w:rPr>
          <w:rFonts w:ascii="宋体" w:hAnsi="宋体"/>
          <w:sz w:val="24"/>
          <w:szCs w:val="24"/>
        </w:rPr>
      </w:pPr>
    </w:p>
    <w:p w14:paraId="04E73D5E" w14:textId="77777777" w:rsidR="00046073" w:rsidRPr="00A86BD0" w:rsidRDefault="00046073">
      <w:pPr>
        <w:rPr>
          <w:rFonts w:ascii="宋体" w:hAnsi="宋体"/>
          <w:b/>
          <w:sz w:val="32"/>
          <w:szCs w:val="32"/>
        </w:rPr>
      </w:pPr>
      <w:r w:rsidRPr="00A86BD0">
        <w:rPr>
          <w:rFonts w:ascii="宋体" w:hAnsi="宋体" w:hint="eastAsia"/>
          <w:b/>
          <w:sz w:val="32"/>
          <w:szCs w:val="32"/>
        </w:rPr>
        <w:t>四</w:t>
      </w:r>
      <w:r w:rsidRPr="00A86BD0">
        <w:rPr>
          <w:rFonts w:ascii="宋体" w:hAnsi="宋体"/>
          <w:b/>
          <w:sz w:val="32"/>
          <w:szCs w:val="32"/>
        </w:rPr>
        <w:t>、建议及结论</w:t>
      </w:r>
    </w:p>
    <w:p w14:paraId="3629F4B9" w14:textId="77777777" w:rsidR="00A86BD0" w:rsidRPr="00025F63" w:rsidRDefault="00025F63">
      <w:pPr>
        <w:rPr>
          <w:rFonts w:ascii="宋体" w:hAnsi="宋体"/>
          <w:sz w:val="24"/>
          <w:szCs w:val="24"/>
        </w:rPr>
      </w:pPr>
      <w:r w:rsidRPr="00025F63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总结，并</w:t>
      </w:r>
      <w:r w:rsidRPr="00025F63">
        <w:rPr>
          <w:rFonts w:ascii="宋体" w:hAnsi="宋体" w:hint="eastAsia"/>
          <w:sz w:val="24"/>
          <w:szCs w:val="24"/>
        </w:rPr>
        <w:t>针对上述</w:t>
      </w:r>
      <w:r>
        <w:rPr>
          <w:rFonts w:ascii="宋体" w:hAnsi="宋体" w:hint="eastAsia"/>
          <w:sz w:val="24"/>
          <w:szCs w:val="24"/>
        </w:rPr>
        <w:t>调研中发现的问题、提出可行的解决方法、解决方案也可单列一章</w:t>
      </w:r>
      <w:r w:rsidRPr="00025F63">
        <w:rPr>
          <w:rFonts w:ascii="宋体" w:hAnsi="宋体" w:hint="eastAsia"/>
          <w:sz w:val="24"/>
          <w:szCs w:val="24"/>
        </w:rPr>
        <w:t>）</w:t>
      </w:r>
    </w:p>
    <w:p w14:paraId="029E322E" w14:textId="77777777" w:rsidR="00046073" w:rsidRDefault="00046073">
      <w:pPr>
        <w:rPr>
          <w:rFonts w:ascii="宋体" w:hAnsi="宋体"/>
          <w:b/>
          <w:sz w:val="32"/>
          <w:szCs w:val="32"/>
        </w:rPr>
      </w:pPr>
      <w:r w:rsidRPr="00A86BD0">
        <w:rPr>
          <w:rFonts w:ascii="宋体" w:hAnsi="宋体" w:hint="eastAsia"/>
          <w:b/>
          <w:sz w:val="32"/>
          <w:szCs w:val="32"/>
        </w:rPr>
        <w:t>五</w:t>
      </w:r>
      <w:r w:rsidRPr="00A86BD0">
        <w:rPr>
          <w:rFonts w:ascii="宋体" w:hAnsi="宋体"/>
          <w:b/>
          <w:sz w:val="32"/>
          <w:szCs w:val="32"/>
        </w:rPr>
        <w:t>、参考文献</w:t>
      </w:r>
    </w:p>
    <w:p w14:paraId="09F7C171" w14:textId="77777777" w:rsidR="004D5437" w:rsidRPr="004D4E59" w:rsidRDefault="004D5437">
      <w:pPr>
        <w:rPr>
          <w:rFonts w:ascii="宋体" w:hAnsi="宋体"/>
          <w:szCs w:val="21"/>
        </w:rPr>
      </w:pPr>
      <w:commentRangeStart w:id="16"/>
      <w:r w:rsidRPr="004D4E59">
        <w:rPr>
          <w:rFonts w:ascii="宋体" w:hAnsi="宋体" w:hint="eastAsia"/>
          <w:szCs w:val="21"/>
        </w:rPr>
        <w:t>[</w:t>
      </w:r>
      <w:r w:rsidR="004D4E59" w:rsidRPr="004D4E59">
        <w:rPr>
          <w:rFonts w:ascii="宋体" w:hAnsi="宋体" w:hint="eastAsia"/>
          <w:szCs w:val="21"/>
        </w:rPr>
        <w:t>1</w:t>
      </w:r>
      <w:r w:rsidRPr="004D4E59">
        <w:rPr>
          <w:rFonts w:ascii="宋体" w:hAnsi="宋体" w:hint="eastAsia"/>
          <w:szCs w:val="21"/>
        </w:rPr>
        <w:t>] 王俊爽，曹滢．企业现金流及来自TCL集团的启示[J]．时代金融，2009，（1）:75-77.</w:t>
      </w:r>
      <w:commentRangeEnd w:id="16"/>
      <w:r w:rsidR="004D4E59" w:rsidRPr="004D4E59">
        <w:rPr>
          <w:rStyle w:val="a8"/>
        </w:rPr>
        <w:commentReference w:id="16"/>
      </w:r>
    </w:p>
    <w:p w14:paraId="00C4BE69" w14:textId="77777777" w:rsidR="00A86BD0" w:rsidRPr="00A86BD0" w:rsidRDefault="00A86BD0">
      <w:pPr>
        <w:rPr>
          <w:rFonts w:ascii="宋体" w:hAnsi="宋体"/>
          <w:b/>
          <w:sz w:val="32"/>
          <w:szCs w:val="32"/>
        </w:rPr>
      </w:pPr>
    </w:p>
    <w:p w14:paraId="16C968A7" w14:textId="77777777" w:rsidR="00046073" w:rsidRPr="00A86BD0" w:rsidRDefault="00046073">
      <w:pPr>
        <w:rPr>
          <w:rFonts w:ascii="宋体" w:hAnsi="宋体"/>
          <w:b/>
          <w:sz w:val="32"/>
          <w:szCs w:val="32"/>
        </w:rPr>
      </w:pPr>
      <w:commentRangeStart w:id="17"/>
      <w:r w:rsidRPr="00A86BD0">
        <w:rPr>
          <w:rFonts w:ascii="宋体" w:hAnsi="宋体" w:hint="eastAsia"/>
          <w:b/>
          <w:sz w:val="32"/>
          <w:szCs w:val="32"/>
        </w:rPr>
        <w:t>六</w:t>
      </w:r>
      <w:r w:rsidRPr="00A86BD0">
        <w:rPr>
          <w:rFonts w:ascii="宋体" w:hAnsi="宋体"/>
          <w:b/>
          <w:sz w:val="32"/>
          <w:szCs w:val="32"/>
        </w:rPr>
        <w:t>、附录</w:t>
      </w:r>
      <w:commentRangeEnd w:id="17"/>
      <w:r w:rsidR="004D5437">
        <w:rPr>
          <w:rStyle w:val="a8"/>
        </w:rPr>
        <w:commentReference w:id="17"/>
      </w:r>
      <w:r w:rsidRPr="00A86BD0">
        <w:rPr>
          <w:rFonts w:ascii="宋体" w:hAnsi="宋体"/>
          <w:b/>
          <w:sz w:val="32"/>
          <w:szCs w:val="32"/>
        </w:rPr>
        <w:t>（</w:t>
      </w:r>
      <w:r w:rsidRPr="00A86BD0">
        <w:rPr>
          <w:rFonts w:ascii="宋体" w:hAnsi="宋体" w:hint="eastAsia"/>
          <w:b/>
          <w:sz w:val="32"/>
          <w:szCs w:val="32"/>
        </w:rPr>
        <w:t>问卷</w:t>
      </w:r>
      <w:r w:rsidRPr="00A86BD0">
        <w:rPr>
          <w:rFonts w:ascii="宋体" w:hAnsi="宋体"/>
          <w:b/>
          <w:sz w:val="32"/>
          <w:szCs w:val="32"/>
        </w:rPr>
        <w:t>及访谈记录）</w:t>
      </w:r>
    </w:p>
    <w:p w14:paraId="47C080D3" w14:textId="77777777" w:rsidR="00A82373" w:rsidRPr="00046073" w:rsidRDefault="00A82373">
      <w:pPr>
        <w:rPr>
          <w:rFonts w:ascii="黑体" w:eastAsia="黑体" w:hAnsi="黑体"/>
          <w:b/>
          <w:sz w:val="28"/>
          <w:szCs w:val="28"/>
        </w:rPr>
      </w:pPr>
    </w:p>
    <w:p w14:paraId="3F1AF8E3" w14:textId="77777777" w:rsidR="003E54E6" w:rsidRPr="003E54E6" w:rsidRDefault="003E54E6">
      <w:pPr>
        <w:rPr>
          <w:rFonts w:ascii="黑体" w:eastAsia="黑体" w:hAnsi="黑体"/>
          <w:b/>
          <w:sz w:val="28"/>
          <w:szCs w:val="28"/>
        </w:rPr>
      </w:pPr>
    </w:p>
    <w:sectPr w:rsidR="003E54E6" w:rsidRPr="003E54E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-" w:date="2024-05-14T14:42:00Z" w:initials="U">
    <w:p w14:paraId="716F90A6" w14:textId="00E8D858" w:rsidR="00A82373" w:rsidRDefault="00A82373">
      <w:pPr>
        <w:pStyle w:val="a9"/>
      </w:pPr>
      <w:r>
        <w:rPr>
          <w:rStyle w:val="a8"/>
        </w:rPr>
        <w:annotationRef/>
      </w:r>
      <w:r w:rsidR="00844282">
        <w:rPr>
          <w:rFonts w:hint="eastAsia"/>
        </w:rPr>
        <w:t>小组工作量得分由</w:t>
      </w:r>
      <w:r>
        <w:rPr>
          <w:rFonts w:hint="eastAsia"/>
        </w:rPr>
        <w:t>组长评分</w:t>
      </w:r>
    </w:p>
  </w:comment>
  <w:comment w:id="1" w:author="USER-" w:date="2024-05-14T14:39:00Z" w:initials="U">
    <w:p w14:paraId="600D3633" w14:textId="77777777" w:rsidR="00A82373" w:rsidRDefault="00A82373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格式：黑体，二号，加粗，居中</w:t>
      </w:r>
    </w:p>
  </w:comment>
  <w:comment w:id="2" w:author="USER-" w:date="2024-05-14T14:40:00Z" w:initials="U">
    <w:p w14:paraId="75E53324" w14:textId="77777777" w:rsidR="00A82373" w:rsidRDefault="00A82373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A82373">
        <w:rPr>
          <w:rFonts w:hint="eastAsia"/>
        </w:rPr>
        <w:t>黑体，四号，</w:t>
      </w:r>
    </w:p>
  </w:comment>
  <w:comment w:id="3" w:author="USER-" w:date="2024-05-14T14:40:00Z" w:initials="U">
    <w:p w14:paraId="74E7EC81" w14:textId="77777777" w:rsidR="00A82373" w:rsidRDefault="00A82373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A82373">
        <w:rPr>
          <w:rFonts w:hint="eastAsia"/>
        </w:rPr>
        <w:t>宋体，</w:t>
      </w:r>
      <w:r>
        <w:rPr>
          <w:rFonts w:hint="eastAsia"/>
        </w:rPr>
        <w:t>小</w:t>
      </w:r>
      <w:r w:rsidRPr="00A82373">
        <w:rPr>
          <w:rFonts w:hint="eastAsia"/>
        </w:rPr>
        <w:t>四号。</w:t>
      </w:r>
    </w:p>
  </w:comment>
  <w:comment w:id="4" w:author="USER-" w:date="2024-05-14T14:41:00Z" w:initials="U">
    <w:p w14:paraId="0068F798" w14:textId="77777777" w:rsidR="00A82373" w:rsidRDefault="00A82373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A82373">
        <w:rPr>
          <w:rFonts w:hint="eastAsia"/>
        </w:rPr>
        <w:t>宋体、</w:t>
      </w:r>
      <w:r>
        <w:rPr>
          <w:rFonts w:hint="eastAsia"/>
        </w:rPr>
        <w:t>小</w:t>
      </w:r>
      <w:r w:rsidRPr="00A82373">
        <w:rPr>
          <w:rFonts w:hint="eastAsia"/>
        </w:rPr>
        <w:t>四号，</w:t>
      </w:r>
    </w:p>
  </w:comment>
  <w:comment w:id="5" w:author="USER-" w:date="2024-05-14T16:22:00Z" w:initials="U">
    <w:p w14:paraId="55EF36E4" w14:textId="77777777" w:rsidR="00A86BD0" w:rsidRDefault="00A86BD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A86BD0">
        <w:rPr>
          <w:rFonts w:hint="eastAsia"/>
        </w:rPr>
        <w:t>一级标题</w:t>
      </w:r>
      <w:r>
        <w:rPr>
          <w:rFonts w:hint="eastAsia"/>
        </w:rPr>
        <w:t>，宋体</w:t>
      </w:r>
      <w:r w:rsidRPr="00A86BD0">
        <w:rPr>
          <w:rFonts w:hint="eastAsia"/>
        </w:rPr>
        <w:t>三号</w:t>
      </w:r>
      <w:r>
        <w:rPr>
          <w:rFonts w:hint="eastAsia"/>
        </w:rPr>
        <w:t>，加粗</w:t>
      </w:r>
    </w:p>
  </w:comment>
  <w:comment w:id="6" w:author="USER-" w:date="2024-05-14T16:23:00Z" w:initials="U">
    <w:p w14:paraId="5519BD44" w14:textId="77777777" w:rsidR="00A86BD0" w:rsidRDefault="00A86BD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A86BD0">
        <w:rPr>
          <w:rFonts w:hint="eastAsia"/>
        </w:rPr>
        <w:t>二级标题</w:t>
      </w:r>
      <w:r>
        <w:rPr>
          <w:rFonts w:hint="eastAsia"/>
        </w:rPr>
        <w:t>，</w:t>
      </w:r>
      <w:r w:rsidRPr="00A86BD0">
        <w:rPr>
          <w:rFonts w:hint="eastAsia"/>
        </w:rPr>
        <w:t>宋体</w:t>
      </w:r>
      <w:r>
        <w:rPr>
          <w:rFonts w:hint="eastAsia"/>
        </w:rPr>
        <w:t>，小三号，加粗</w:t>
      </w:r>
    </w:p>
  </w:comment>
  <w:comment w:id="7" w:author="USER-" w:date="2024-05-14T16:23:00Z" w:initials="U">
    <w:p w14:paraId="577ECC44" w14:textId="77777777" w:rsidR="00A86BD0" w:rsidRDefault="00A86BD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格式：三级标题，</w:t>
      </w:r>
      <w:r w:rsidRPr="00A86BD0">
        <w:rPr>
          <w:rFonts w:hint="eastAsia"/>
        </w:rPr>
        <w:t>四号宋体</w:t>
      </w:r>
      <w:r>
        <w:rPr>
          <w:rFonts w:hint="eastAsia"/>
        </w:rPr>
        <w:t>，加粗</w:t>
      </w:r>
    </w:p>
  </w:comment>
  <w:comment w:id="8" w:author="USER-" w:date="2024-05-14T16:24:00Z" w:initials="U">
    <w:p w14:paraId="366F427E" w14:textId="77777777" w:rsidR="00A86BD0" w:rsidRDefault="00A86BD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A86BD0">
        <w:rPr>
          <w:rFonts w:hint="eastAsia"/>
        </w:rPr>
        <w:t>正文内容</w:t>
      </w:r>
      <w:r>
        <w:rPr>
          <w:rFonts w:hint="eastAsia"/>
        </w:rPr>
        <w:t>，</w:t>
      </w:r>
      <w:r w:rsidRPr="00A86BD0">
        <w:rPr>
          <w:rFonts w:hint="eastAsia"/>
        </w:rPr>
        <w:t>宋体</w:t>
      </w:r>
      <w:r>
        <w:rPr>
          <w:rFonts w:hint="eastAsia"/>
        </w:rPr>
        <w:t>小四号</w:t>
      </w:r>
    </w:p>
  </w:comment>
  <w:comment w:id="11" w:author="USER-" w:date="2024-05-14T17:36:00Z" w:initials="U">
    <w:p w14:paraId="6556A3ED" w14:textId="77777777" w:rsidR="004D5437" w:rsidRDefault="004D5437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4D5437">
        <w:rPr>
          <w:rFonts w:hint="eastAsia"/>
        </w:rPr>
        <w:t>五号，宋体，加粗，表</w:t>
      </w:r>
      <w:r w:rsidRPr="004D5437">
        <w:rPr>
          <w:rFonts w:hint="eastAsia"/>
        </w:rPr>
        <w:t>1</w:t>
      </w:r>
      <w:r w:rsidRPr="004D5437">
        <w:rPr>
          <w:rFonts w:hint="eastAsia"/>
        </w:rPr>
        <w:t>后面有空两格</w:t>
      </w:r>
    </w:p>
  </w:comment>
  <w:comment w:id="12" w:author="USER-" w:date="2024-05-14T17:36:00Z" w:initials="U">
    <w:p w14:paraId="47DBB83A" w14:textId="77777777" w:rsidR="004D5437" w:rsidRDefault="004D5437">
      <w:pPr>
        <w:pStyle w:val="a9"/>
      </w:pPr>
      <w:r>
        <w:rPr>
          <w:rStyle w:val="a8"/>
        </w:rPr>
        <w:annotationRef/>
      </w:r>
      <w:r w:rsidRPr="004D5437">
        <w:rPr>
          <w:rFonts w:hint="eastAsia"/>
        </w:rPr>
        <w:t>表内数据要求居中右对齐</w:t>
      </w:r>
    </w:p>
  </w:comment>
  <w:comment w:id="13" w:author="USER-" w:date="2024-05-14T17:36:00Z" w:initials="U">
    <w:p w14:paraId="53376FF2" w14:textId="77777777" w:rsidR="004D5437" w:rsidRDefault="004D5437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标明数据来源：左对齐，五号字体</w:t>
      </w:r>
    </w:p>
  </w:comment>
  <w:comment w:id="14" w:author="USER-" w:date="2024-05-14T17:35:00Z" w:initials="U">
    <w:p w14:paraId="10CE7FD1" w14:textId="77777777" w:rsidR="004D5437" w:rsidRDefault="004D5437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格式：图的名称在图的下面，五号，宋体，加粗。图</w:t>
      </w:r>
      <w:r>
        <w:rPr>
          <w:rFonts w:hint="eastAsia"/>
        </w:rPr>
        <w:t>1</w:t>
      </w:r>
      <w:r>
        <w:rPr>
          <w:rFonts w:hint="eastAsia"/>
        </w:rPr>
        <w:t>后面要空两格。</w:t>
      </w:r>
    </w:p>
  </w:comment>
  <w:comment w:id="15" w:author="USER-" w:date="2024-05-14T17:35:00Z" w:initials="U">
    <w:p w14:paraId="5D0A33CA" w14:textId="77777777" w:rsidR="004D5437" w:rsidRDefault="004D5437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标明数据来源，格式：</w:t>
      </w:r>
      <w:r w:rsidRPr="004D5437">
        <w:rPr>
          <w:rFonts w:hint="eastAsia"/>
        </w:rPr>
        <w:t>左对齐，五号，宋体</w:t>
      </w:r>
    </w:p>
  </w:comment>
  <w:comment w:id="16" w:author="USER-" w:date="2024-05-14T17:40:00Z" w:initials="U">
    <w:p w14:paraId="6B71B56E" w14:textId="77777777" w:rsidR="004D4E59" w:rsidRDefault="004D4E59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格式：</w:t>
      </w:r>
      <w:r w:rsidRPr="00004DFE">
        <w:rPr>
          <w:rFonts w:ascii="仿宋_GB2312" w:eastAsia="仿宋_GB2312" w:hint="eastAsia"/>
          <w:sz w:val="28"/>
          <w:szCs w:val="28"/>
        </w:rPr>
        <w:t>五号宋体，左顶格</w:t>
      </w:r>
    </w:p>
  </w:comment>
  <w:comment w:id="17" w:author="USER-" w:date="2024-05-14T17:39:00Z" w:initials="U">
    <w:p w14:paraId="103C24B4" w14:textId="77777777" w:rsidR="004D5437" w:rsidRDefault="004D5437">
      <w:pPr>
        <w:pStyle w:val="a9"/>
      </w:pPr>
      <w:r>
        <w:rPr>
          <w:rStyle w:val="a8"/>
        </w:rPr>
        <w:annotationRef/>
      </w:r>
      <w:r w:rsidRPr="004D5437">
        <w:rPr>
          <w:rFonts w:hint="eastAsia"/>
        </w:rPr>
        <w:t>建议参考正文格式排版，如果有多项附录材料，每项的格式与体例应保持一致</w:t>
      </w:r>
    </w:p>
    <w:p w14:paraId="606439DE" w14:textId="77777777" w:rsidR="00844282" w:rsidRDefault="00844282">
      <w:pPr>
        <w:pStyle w:val="a9"/>
      </w:pPr>
    </w:p>
    <w:p w14:paraId="044A3021" w14:textId="009059E2" w:rsidR="00844282" w:rsidRDefault="00844282">
      <w:pPr>
        <w:pStyle w:val="a9"/>
        <w:rPr>
          <w:rFonts w:hint="eastAsia"/>
        </w:rPr>
      </w:pPr>
      <w:r>
        <w:rPr>
          <w:rFonts w:hint="eastAsia"/>
        </w:rPr>
        <w:t>需提供至少一次线下调研记录证明照片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6F90A6" w15:done="0"/>
  <w15:commentEx w15:paraId="600D3633" w15:done="0"/>
  <w15:commentEx w15:paraId="75E53324" w15:done="0"/>
  <w15:commentEx w15:paraId="74E7EC81" w15:done="0"/>
  <w15:commentEx w15:paraId="0068F798" w15:done="0"/>
  <w15:commentEx w15:paraId="55EF36E4" w15:done="0"/>
  <w15:commentEx w15:paraId="5519BD44" w15:done="0"/>
  <w15:commentEx w15:paraId="577ECC44" w15:done="0"/>
  <w15:commentEx w15:paraId="366F427E" w15:done="0"/>
  <w15:commentEx w15:paraId="6556A3ED" w15:done="0"/>
  <w15:commentEx w15:paraId="47DBB83A" w15:done="0"/>
  <w15:commentEx w15:paraId="53376FF2" w15:done="0"/>
  <w15:commentEx w15:paraId="10CE7FD1" w15:done="0"/>
  <w15:commentEx w15:paraId="5D0A33CA" w15:done="0"/>
  <w15:commentEx w15:paraId="6B71B56E" w15:done="0"/>
  <w15:commentEx w15:paraId="044A30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6F90A6" w16cid:durableId="2DBEA018"/>
  <w16cid:commentId w16cid:paraId="600D3633" w16cid:durableId="2DBEA019"/>
  <w16cid:commentId w16cid:paraId="75E53324" w16cid:durableId="2DBEA01A"/>
  <w16cid:commentId w16cid:paraId="74E7EC81" w16cid:durableId="2DBEA01B"/>
  <w16cid:commentId w16cid:paraId="0068F798" w16cid:durableId="2DBEA01C"/>
  <w16cid:commentId w16cid:paraId="55EF36E4" w16cid:durableId="2DBEA01D"/>
  <w16cid:commentId w16cid:paraId="5519BD44" w16cid:durableId="2DBEA01E"/>
  <w16cid:commentId w16cid:paraId="577ECC44" w16cid:durableId="2DBEA01F"/>
  <w16cid:commentId w16cid:paraId="366F427E" w16cid:durableId="2DBEA020"/>
  <w16cid:commentId w16cid:paraId="6556A3ED" w16cid:durableId="2DBEA021"/>
  <w16cid:commentId w16cid:paraId="47DBB83A" w16cid:durableId="2DBEA022"/>
  <w16cid:commentId w16cid:paraId="53376FF2" w16cid:durableId="2DBEA023"/>
  <w16cid:commentId w16cid:paraId="10CE7FD1" w16cid:durableId="2DBEA024"/>
  <w16cid:commentId w16cid:paraId="5D0A33CA" w16cid:durableId="2DBEA025"/>
  <w16cid:commentId w16cid:paraId="6B71B56E" w16cid:durableId="2DBEA026"/>
  <w16cid:commentId w16cid:paraId="044A3021" w16cid:durableId="2DBEA0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97F8B" w14:textId="77777777" w:rsidR="001D01EF" w:rsidRDefault="001D01EF" w:rsidP="00C60423">
      <w:r>
        <w:separator/>
      </w:r>
    </w:p>
  </w:endnote>
  <w:endnote w:type="continuationSeparator" w:id="0">
    <w:p w14:paraId="222180CF" w14:textId="77777777" w:rsidR="001D01EF" w:rsidRDefault="001D01EF" w:rsidP="00C6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15AC2" w14:textId="77777777" w:rsidR="001D01EF" w:rsidRDefault="001D01EF" w:rsidP="00C60423">
      <w:r>
        <w:separator/>
      </w:r>
    </w:p>
  </w:footnote>
  <w:footnote w:type="continuationSeparator" w:id="0">
    <w:p w14:paraId="76170451" w14:textId="77777777" w:rsidR="001D01EF" w:rsidRDefault="001D01EF" w:rsidP="00C6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4708"/>
    <w:multiLevelType w:val="hybridMultilevel"/>
    <w:tmpl w:val="E54E85DE"/>
    <w:lvl w:ilvl="0" w:tplc="182E254E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0126D4"/>
    <w:multiLevelType w:val="hybridMultilevel"/>
    <w:tmpl w:val="E6ACEB0E"/>
    <w:lvl w:ilvl="0" w:tplc="3992253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423"/>
    <w:rsid w:val="00012AA7"/>
    <w:rsid w:val="00025F63"/>
    <w:rsid w:val="00046073"/>
    <w:rsid w:val="00097D95"/>
    <w:rsid w:val="001D01EF"/>
    <w:rsid w:val="00285146"/>
    <w:rsid w:val="002B45F9"/>
    <w:rsid w:val="002E3229"/>
    <w:rsid w:val="003068E5"/>
    <w:rsid w:val="0035560D"/>
    <w:rsid w:val="003B7DD0"/>
    <w:rsid w:val="003E54E6"/>
    <w:rsid w:val="004D346D"/>
    <w:rsid w:val="004D4E59"/>
    <w:rsid w:val="004D5437"/>
    <w:rsid w:val="0053347C"/>
    <w:rsid w:val="005664D9"/>
    <w:rsid w:val="005A2CA4"/>
    <w:rsid w:val="007406F5"/>
    <w:rsid w:val="007D79D3"/>
    <w:rsid w:val="0083468B"/>
    <w:rsid w:val="00844282"/>
    <w:rsid w:val="00A4678D"/>
    <w:rsid w:val="00A82373"/>
    <w:rsid w:val="00A86BD0"/>
    <w:rsid w:val="00AD0214"/>
    <w:rsid w:val="00AF67CD"/>
    <w:rsid w:val="00B653D8"/>
    <w:rsid w:val="00B91C96"/>
    <w:rsid w:val="00C60423"/>
    <w:rsid w:val="00CF7BB9"/>
    <w:rsid w:val="00DA3C1E"/>
    <w:rsid w:val="00E001FE"/>
    <w:rsid w:val="00EB0112"/>
    <w:rsid w:val="00ED1857"/>
    <w:rsid w:val="00EF4711"/>
    <w:rsid w:val="2BBE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5C808"/>
  <w15:docId w15:val="{1CAF27A6-1C58-4411-AB0C-0D8DBBFB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0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C60423"/>
    <w:rPr>
      <w:kern w:val="2"/>
      <w:sz w:val="18"/>
      <w:szCs w:val="18"/>
    </w:rPr>
  </w:style>
  <w:style w:type="paragraph" w:styleId="a5">
    <w:name w:val="footer"/>
    <w:basedOn w:val="a"/>
    <w:link w:val="a6"/>
    <w:rsid w:val="00C60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C60423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012AA7"/>
    <w:pPr>
      <w:ind w:firstLineChars="200" w:firstLine="420"/>
    </w:pPr>
  </w:style>
  <w:style w:type="character" w:styleId="a8">
    <w:name w:val="annotation reference"/>
    <w:basedOn w:val="a0"/>
    <w:unhideWhenUsed/>
    <w:rsid w:val="00A82373"/>
    <w:rPr>
      <w:sz w:val="21"/>
      <w:szCs w:val="21"/>
    </w:rPr>
  </w:style>
  <w:style w:type="paragraph" w:styleId="a9">
    <w:name w:val="annotation text"/>
    <w:basedOn w:val="a"/>
    <w:link w:val="aa"/>
    <w:unhideWhenUsed/>
    <w:rsid w:val="00A82373"/>
    <w:pPr>
      <w:jc w:val="left"/>
    </w:pPr>
  </w:style>
  <w:style w:type="character" w:customStyle="1" w:styleId="aa">
    <w:name w:val="批注文字 字符"/>
    <w:basedOn w:val="a0"/>
    <w:link w:val="a9"/>
    <w:rsid w:val="00A82373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semiHidden/>
    <w:unhideWhenUsed/>
    <w:rsid w:val="00A82373"/>
    <w:rPr>
      <w:b/>
      <w:bCs/>
    </w:rPr>
  </w:style>
  <w:style w:type="character" w:customStyle="1" w:styleId="ac">
    <w:name w:val="批注主题 字符"/>
    <w:basedOn w:val="aa"/>
    <w:link w:val="ab"/>
    <w:semiHidden/>
    <w:rsid w:val="00A82373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semiHidden/>
    <w:unhideWhenUsed/>
    <w:rsid w:val="00A82373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A82373"/>
    <w:rPr>
      <w:kern w:val="2"/>
      <w:sz w:val="18"/>
      <w:szCs w:val="18"/>
    </w:rPr>
  </w:style>
  <w:style w:type="paragraph" w:styleId="af">
    <w:name w:val="caption"/>
    <w:basedOn w:val="a"/>
    <w:next w:val="a"/>
    <w:qFormat/>
    <w:rsid w:val="004D5437"/>
    <w:rPr>
      <w:rFonts w:ascii="Arial" w:eastAsia="黑体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216</Words>
  <Characters>1235</Characters>
  <Application>Microsoft Office Word</Application>
  <DocSecurity>0</DocSecurity>
  <Lines>10</Lines>
  <Paragraphs>2</Paragraphs>
  <ScaleCrop>false</ScaleCrop>
  <Company>微软中国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2017-06-16T02:01:00Z</cp:lastPrinted>
  <dcterms:created xsi:type="dcterms:W3CDTF">2024-05-14T09:21:00Z</dcterms:created>
  <dcterms:modified xsi:type="dcterms:W3CDTF">2026-05-25T02:20:00Z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