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BBCD42">
      <w:pPr>
        <w:widowControl/>
        <w:spacing w:line="560" w:lineRule="exact"/>
        <w:jc w:val="left"/>
        <w:rPr>
          <w:rFonts w:hint="eastAsia" w:ascii="仿宋_GB2312" w:hAnsi="宋体" w:eastAsia="仿宋_GB2312"/>
          <w:color w:val="000000" w:themeColor="text1"/>
          <w:sz w:val="32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宋体" w:eastAsia="仿宋_GB2312"/>
          <w:color w:val="000000" w:themeColor="text1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76B0C00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年度“厦门大学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嘉庚学院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五四红旗团委”申报表</w:t>
      </w:r>
    </w:p>
    <w:tbl>
      <w:tblPr>
        <w:tblStyle w:val="9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266"/>
        <w:gridCol w:w="622"/>
        <w:gridCol w:w="10"/>
        <w:gridCol w:w="978"/>
        <w:gridCol w:w="362"/>
        <w:gridCol w:w="31"/>
        <w:gridCol w:w="881"/>
        <w:gridCol w:w="853"/>
        <w:gridCol w:w="407"/>
        <w:gridCol w:w="495"/>
        <w:gridCol w:w="765"/>
        <w:gridCol w:w="600"/>
        <w:gridCol w:w="660"/>
      </w:tblGrid>
      <w:tr w14:paraId="7498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061C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团委全称</w:t>
            </w:r>
          </w:p>
        </w:tc>
        <w:tc>
          <w:tcPr>
            <w:tcW w:w="60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A20B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BF2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F0329CA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情况</w:t>
            </w:r>
          </w:p>
          <w:p w14:paraId="06C43D60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基本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2AC1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现有团员总数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1CC2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754E270D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3E9B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年发展</w:t>
            </w:r>
          </w:p>
          <w:p w14:paraId="2EC2B97C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团员人数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0933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9BEB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>年推荐优秀团员作入党积极分子人选人数</w:t>
            </w:r>
          </w:p>
          <w:p w14:paraId="0D07ACD3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385D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530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exac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F39D933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  况</w:t>
            </w:r>
          </w:p>
          <w:p w14:paraId="39B086C2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团干部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B04A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团委委员</w:t>
            </w:r>
          </w:p>
          <w:p w14:paraId="09AC2C3A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人数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596D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7115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团委所属的</w:t>
            </w:r>
          </w:p>
          <w:p w14:paraId="27D3D2C1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专职团干部数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3B08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968D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团委最近一次换届时间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1879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386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F969A17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情况</w:t>
            </w:r>
          </w:p>
          <w:p w14:paraId="473BB28B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</w:t>
            </w: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81194B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年工作经费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9508BE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A00E90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拥有活动阵地数量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286937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F9A0C5"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5届</w:t>
            </w:r>
            <w:r>
              <w:rPr>
                <w:rFonts w:hint="eastAsia" w:ascii="仿宋" w:hAnsi="仿宋" w:eastAsia="仿宋"/>
                <w:szCs w:val="21"/>
              </w:rPr>
              <w:t>毕业生团组织转出率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35593B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25E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8D1C8A1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    况</w:t>
            </w:r>
          </w:p>
          <w:p w14:paraId="6A682975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团费收缴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C303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年应收团费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AB66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141B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年实收团费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DF2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6FF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8510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6DFC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年应上缴团费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6EC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5D46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年实际上缴</w:t>
            </w:r>
          </w:p>
          <w:p w14:paraId="284EA00F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团费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626F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D40D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08C5BA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      况</w:t>
            </w:r>
          </w:p>
          <w:p w14:paraId="3DB78141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所属团组织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BFAC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团支部</w:t>
            </w:r>
          </w:p>
          <w:p w14:paraId="5AEA965B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数量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1770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B5E5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近两届能按期</w:t>
            </w:r>
          </w:p>
          <w:p w14:paraId="63F3286A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换届的数量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FB92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5052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最近2年内被评为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校级</w:t>
            </w:r>
            <w:r>
              <w:rPr>
                <w:rFonts w:hint="eastAsia" w:ascii="仿宋" w:hAnsi="仿宋" w:eastAsia="仿宋"/>
                <w:szCs w:val="21"/>
              </w:rPr>
              <w:t>以上</w:t>
            </w:r>
          </w:p>
          <w:p w14:paraId="2E2379F9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“五四红旗团支部”的数量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2913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BC9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FC76132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1B4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本组织团干宣讲座谈次数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（录入智慧系统）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1DDB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BAFB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微软雅黑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“</w:t>
            </w:r>
            <w:bookmarkStart w:id="0" w:name="_GoBack"/>
            <w:r>
              <w:rPr>
                <w:rFonts w:hint="eastAsia" w:ascii="仿宋" w:hAnsi="仿宋" w:eastAsia="仿宋" w:cs="Times New Roman"/>
                <w:szCs w:val="21"/>
                <w:highlight w:val="none"/>
                <w:lang w:val="en-US" w:eastAsia="zh-CN"/>
              </w:rPr>
              <w:t>智慧团建”系统完成专题学习情况录入的团支部数量</w:t>
            </w:r>
            <w:bookmarkEnd w:id="0"/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B35F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818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3B7DE0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8C46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按要求召开团员大会的团支部数量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9754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AD63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按要求召开团支部委员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会会</w:t>
            </w:r>
            <w:r>
              <w:rPr>
                <w:rFonts w:hint="eastAsia" w:ascii="仿宋" w:hAnsi="仿宋" w:eastAsia="仿宋"/>
                <w:szCs w:val="21"/>
              </w:rPr>
              <w:t>议的团支部数量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E3F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E90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D7A4F2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C77A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按要求召开团小组会的团支部数量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4FD4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A8CA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按要求开展团员教育评议的团支部数量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4BED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D7F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682039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0ECA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按要求开展团员年度团籍注册的</w:t>
            </w:r>
          </w:p>
          <w:p w14:paraId="1FC5CB79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团支部数量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807D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8473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按要求开设团课的团支部数量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A6CF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4FE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3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B28D859">
            <w:pPr>
              <w:ind w:left="113" w:right="113"/>
              <w:jc w:val="center"/>
              <w:rPr>
                <w:rFonts w:ascii="仿宋" w:hAnsi="仿宋" w:eastAsia="仿宋"/>
                <w:w w:val="95"/>
                <w:szCs w:val="21"/>
              </w:rPr>
            </w:pPr>
            <w:r>
              <w:rPr>
                <w:rFonts w:hint="eastAsia" w:ascii="仿宋" w:hAnsi="仿宋" w:eastAsia="仿宋"/>
                <w:w w:val="95"/>
                <w:szCs w:val="21"/>
              </w:rPr>
              <w:t>近两年获得</w:t>
            </w:r>
            <w:r>
              <w:rPr>
                <w:rFonts w:hint="eastAsia" w:ascii="仿宋" w:hAnsi="仿宋" w:eastAsia="仿宋"/>
                <w:w w:val="95"/>
                <w:szCs w:val="21"/>
                <w:lang w:eastAsia="zh-CN"/>
              </w:rPr>
              <w:t>校级</w:t>
            </w:r>
            <w:r>
              <w:rPr>
                <w:rFonts w:hint="eastAsia" w:ascii="仿宋" w:hAnsi="仿宋" w:eastAsia="仿宋"/>
                <w:w w:val="95"/>
                <w:szCs w:val="21"/>
              </w:rPr>
              <w:t>及以上荣誉情况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ACF8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5503D9D5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2F012CA5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591B9A0E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47803972">
            <w:pPr>
              <w:jc w:val="both"/>
              <w:rPr>
                <w:rFonts w:ascii="仿宋" w:hAnsi="仿宋" w:eastAsia="仿宋"/>
                <w:szCs w:val="21"/>
              </w:rPr>
            </w:pPr>
          </w:p>
          <w:p w14:paraId="69696223">
            <w:pPr>
              <w:jc w:val="both"/>
              <w:rPr>
                <w:rFonts w:ascii="仿宋" w:hAnsi="仿宋" w:eastAsia="仿宋"/>
                <w:szCs w:val="21"/>
              </w:rPr>
            </w:pPr>
          </w:p>
          <w:p w14:paraId="4BAD05FD">
            <w:pPr>
              <w:jc w:val="both"/>
              <w:rPr>
                <w:rFonts w:ascii="仿宋" w:hAnsi="仿宋" w:eastAsia="仿宋"/>
                <w:szCs w:val="21"/>
              </w:rPr>
            </w:pPr>
          </w:p>
          <w:p w14:paraId="645DFD66">
            <w:pPr>
              <w:jc w:val="both"/>
              <w:rPr>
                <w:rFonts w:ascii="仿宋" w:hAnsi="仿宋" w:eastAsia="仿宋"/>
                <w:szCs w:val="21"/>
              </w:rPr>
            </w:pPr>
          </w:p>
          <w:p w14:paraId="61E4FA66">
            <w:pPr>
              <w:jc w:val="both"/>
              <w:rPr>
                <w:rFonts w:ascii="仿宋" w:hAnsi="仿宋" w:eastAsia="仿宋"/>
                <w:szCs w:val="21"/>
              </w:rPr>
            </w:pPr>
          </w:p>
          <w:p w14:paraId="33854FE9">
            <w:pPr>
              <w:jc w:val="both"/>
              <w:rPr>
                <w:rFonts w:ascii="仿宋" w:hAnsi="仿宋" w:eastAsia="仿宋"/>
                <w:szCs w:val="21"/>
              </w:rPr>
            </w:pPr>
          </w:p>
          <w:p w14:paraId="751DACF6">
            <w:pPr>
              <w:jc w:val="both"/>
              <w:rPr>
                <w:rFonts w:ascii="仿宋" w:hAnsi="仿宋" w:eastAsia="仿宋"/>
                <w:szCs w:val="21"/>
              </w:rPr>
            </w:pPr>
          </w:p>
          <w:p w14:paraId="0844EF3D">
            <w:pPr>
              <w:jc w:val="both"/>
              <w:rPr>
                <w:rFonts w:ascii="仿宋" w:hAnsi="仿宋" w:eastAsia="仿宋"/>
                <w:szCs w:val="21"/>
              </w:rPr>
            </w:pPr>
          </w:p>
        </w:tc>
      </w:tr>
      <w:tr w14:paraId="19C4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7C7524C">
            <w:pPr>
              <w:ind w:left="113" w:right="113"/>
              <w:jc w:val="center"/>
              <w:rPr>
                <w:rFonts w:ascii="仿宋" w:hAnsi="仿宋" w:eastAsia="仿宋"/>
                <w:spacing w:val="30"/>
                <w:w w:val="95"/>
                <w:szCs w:val="21"/>
              </w:rPr>
            </w:pPr>
            <w:r>
              <w:rPr>
                <w:rFonts w:hint="eastAsia" w:ascii="仿宋" w:hAnsi="仿宋" w:eastAsia="仿宋"/>
                <w:spacing w:val="30"/>
                <w:w w:val="95"/>
                <w:szCs w:val="21"/>
              </w:rPr>
              <w:t>主要活动情况及取得的效果</w:t>
            </w:r>
          </w:p>
          <w:p w14:paraId="35B3C645">
            <w:pPr>
              <w:ind w:left="113" w:right="113"/>
              <w:jc w:val="center"/>
              <w:rPr>
                <w:rFonts w:ascii="仿宋" w:hAnsi="仿宋" w:eastAsia="仿宋"/>
                <w:spacing w:val="30"/>
                <w:w w:val="95"/>
                <w:szCs w:val="21"/>
              </w:rPr>
            </w:pPr>
            <w:r>
              <w:rPr>
                <w:rFonts w:hint="eastAsia" w:ascii="仿宋" w:hAnsi="仿宋" w:eastAsia="仿宋"/>
                <w:spacing w:val="30"/>
                <w:w w:val="95"/>
                <w:szCs w:val="21"/>
              </w:rPr>
              <w:t>近</w:t>
            </w:r>
            <w:r>
              <w:rPr>
                <w:rFonts w:hint="eastAsia" w:ascii="仿宋" w:hAnsi="仿宋" w:eastAsia="仿宋"/>
                <w:spacing w:val="30"/>
                <w:w w:val="95"/>
                <w:szCs w:val="21"/>
                <w:lang w:eastAsia="zh-CN"/>
              </w:rPr>
              <w:t>两</w:t>
            </w:r>
            <w:r>
              <w:rPr>
                <w:rFonts w:hint="eastAsia" w:ascii="仿宋" w:hAnsi="仿宋" w:eastAsia="仿宋"/>
                <w:spacing w:val="30"/>
                <w:w w:val="95"/>
                <w:szCs w:val="21"/>
              </w:rPr>
              <w:t>年来开展的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A0523">
            <w:pPr>
              <w:rPr>
                <w:rFonts w:ascii="仿宋" w:hAnsi="仿宋" w:eastAsia="仿宋"/>
                <w:szCs w:val="21"/>
              </w:rPr>
            </w:pPr>
          </w:p>
          <w:p w14:paraId="1C3ECE59">
            <w:pPr>
              <w:rPr>
                <w:rFonts w:ascii="仿宋" w:hAnsi="仿宋" w:eastAsia="仿宋"/>
                <w:szCs w:val="21"/>
              </w:rPr>
            </w:pPr>
          </w:p>
          <w:p w14:paraId="73347BD2">
            <w:pPr>
              <w:rPr>
                <w:rFonts w:ascii="仿宋" w:hAnsi="仿宋" w:eastAsia="仿宋"/>
                <w:szCs w:val="21"/>
              </w:rPr>
            </w:pPr>
          </w:p>
          <w:p w14:paraId="2A673557">
            <w:pPr>
              <w:rPr>
                <w:rFonts w:ascii="仿宋" w:hAnsi="仿宋" w:eastAsia="仿宋"/>
                <w:szCs w:val="21"/>
              </w:rPr>
            </w:pPr>
          </w:p>
          <w:p w14:paraId="6D845FFB">
            <w:pPr>
              <w:rPr>
                <w:rFonts w:ascii="仿宋" w:hAnsi="仿宋" w:eastAsia="仿宋"/>
                <w:szCs w:val="21"/>
              </w:rPr>
            </w:pPr>
          </w:p>
          <w:p w14:paraId="57D65A9F">
            <w:pPr>
              <w:rPr>
                <w:rFonts w:ascii="仿宋" w:hAnsi="仿宋" w:eastAsia="仿宋"/>
                <w:szCs w:val="21"/>
              </w:rPr>
            </w:pPr>
          </w:p>
          <w:p w14:paraId="64E3269F">
            <w:pPr>
              <w:rPr>
                <w:rFonts w:ascii="仿宋" w:hAnsi="仿宋" w:eastAsia="仿宋"/>
                <w:szCs w:val="21"/>
              </w:rPr>
            </w:pPr>
          </w:p>
          <w:p w14:paraId="7359028F">
            <w:pPr>
              <w:rPr>
                <w:rFonts w:ascii="仿宋" w:hAnsi="仿宋" w:eastAsia="仿宋"/>
                <w:szCs w:val="21"/>
              </w:rPr>
            </w:pPr>
          </w:p>
          <w:p w14:paraId="4474D65F">
            <w:pPr>
              <w:rPr>
                <w:rFonts w:ascii="仿宋" w:hAnsi="仿宋" w:eastAsia="仿宋"/>
                <w:szCs w:val="21"/>
              </w:rPr>
            </w:pPr>
          </w:p>
          <w:p w14:paraId="090B5143">
            <w:pPr>
              <w:rPr>
                <w:rFonts w:ascii="仿宋" w:hAnsi="仿宋" w:eastAsia="仿宋"/>
                <w:szCs w:val="21"/>
              </w:rPr>
            </w:pPr>
          </w:p>
          <w:p w14:paraId="67D8A3FB">
            <w:pPr>
              <w:rPr>
                <w:rFonts w:ascii="仿宋" w:hAnsi="仿宋" w:eastAsia="仿宋"/>
                <w:szCs w:val="21"/>
              </w:rPr>
            </w:pPr>
          </w:p>
          <w:p w14:paraId="5FC1A5A5">
            <w:pPr>
              <w:rPr>
                <w:rFonts w:ascii="仿宋" w:hAnsi="仿宋" w:eastAsia="仿宋"/>
                <w:szCs w:val="21"/>
              </w:rPr>
            </w:pPr>
          </w:p>
          <w:p w14:paraId="2BDC65CF">
            <w:pPr>
              <w:rPr>
                <w:rFonts w:ascii="仿宋" w:hAnsi="仿宋" w:eastAsia="仿宋"/>
                <w:szCs w:val="21"/>
              </w:rPr>
            </w:pPr>
          </w:p>
          <w:p w14:paraId="76657410">
            <w:pPr>
              <w:rPr>
                <w:rFonts w:ascii="仿宋" w:hAnsi="仿宋" w:eastAsia="仿宋"/>
                <w:szCs w:val="21"/>
              </w:rPr>
            </w:pPr>
          </w:p>
          <w:p w14:paraId="390302F3">
            <w:pPr>
              <w:rPr>
                <w:rFonts w:ascii="仿宋" w:hAnsi="仿宋" w:eastAsia="仿宋"/>
                <w:szCs w:val="21"/>
              </w:rPr>
            </w:pPr>
          </w:p>
          <w:p w14:paraId="1C905F56">
            <w:pPr>
              <w:rPr>
                <w:rFonts w:ascii="仿宋" w:hAnsi="仿宋" w:eastAsia="仿宋"/>
                <w:szCs w:val="21"/>
              </w:rPr>
            </w:pPr>
          </w:p>
          <w:p w14:paraId="569C5431">
            <w:pPr>
              <w:rPr>
                <w:rFonts w:ascii="仿宋" w:hAnsi="仿宋" w:eastAsia="仿宋"/>
                <w:szCs w:val="21"/>
              </w:rPr>
            </w:pPr>
          </w:p>
          <w:p w14:paraId="11594971">
            <w:pPr>
              <w:rPr>
                <w:rFonts w:ascii="仿宋" w:hAnsi="仿宋" w:eastAsia="仿宋"/>
                <w:szCs w:val="21"/>
              </w:rPr>
            </w:pPr>
          </w:p>
          <w:p w14:paraId="1615E72F">
            <w:pPr>
              <w:rPr>
                <w:rFonts w:ascii="仿宋" w:hAnsi="仿宋" w:eastAsia="仿宋"/>
                <w:szCs w:val="21"/>
              </w:rPr>
            </w:pPr>
          </w:p>
          <w:p w14:paraId="560FFADF">
            <w:pPr>
              <w:rPr>
                <w:rFonts w:ascii="仿宋" w:hAnsi="仿宋" w:eastAsia="仿宋"/>
                <w:szCs w:val="21"/>
              </w:rPr>
            </w:pPr>
          </w:p>
          <w:p w14:paraId="768448B0">
            <w:pPr>
              <w:rPr>
                <w:rFonts w:ascii="仿宋" w:hAnsi="仿宋" w:eastAsia="仿宋"/>
                <w:szCs w:val="21"/>
              </w:rPr>
            </w:pPr>
          </w:p>
          <w:p w14:paraId="6032C275">
            <w:pPr>
              <w:rPr>
                <w:rFonts w:ascii="仿宋" w:hAnsi="仿宋" w:eastAsia="仿宋"/>
                <w:szCs w:val="21"/>
              </w:rPr>
            </w:pPr>
          </w:p>
          <w:p w14:paraId="23318E80">
            <w:pPr>
              <w:rPr>
                <w:rFonts w:ascii="仿宋" w:hAnsi="仿宋" w:eastAsia="仿宋"/>
                <w:szCs w:val="21"/>
              </w:rPr>
            </w:pPr>
          </w:p>
          <w:p w14:paraId="601A3FAC">
            <w:pPr>
              <w:rPr>
                <w:rFonts w:ascii="仿宋" w:hAnsi="仿宋" w:eastAsia="仿宋"/>
                <w:szCs w:val="21"/>
              </w:rPr>
            </w:pPr>
          </w:p>
          <w:p w14:paraId="6515FEB1">
            <w:pPr>
              <w:rPr>
                <w:rFonts w:ascii="仿宋" w:hAnsi="仿宋" w:eastAsia="仿宋"/>
                <w:szCs w:val="21"/>
              </w:rPr>
            </w:pPr>
          </w:p>
          <w:p w14:paraId="70177074">
            <w:pPr>
              <w:rPr>
                <w:rFonts w:ascii="仿宋" w:hAnsi="仿宋" w:eastAsia="仿宋"/>
                <w:szCs w:val="21"/>
              </w:rPr>
            </w:pPr>
          </w:p>
          <w:p w14:paraId="016C31CA">
            <w:pPr>
              <w:rPr>
                <w:rFonts w:ascii="仿宋" w:hAnsi="仿宋" w:eastAsia="仿宋"/>
                <w:szCs w:val="21"/>
              </w:rPr>
            </w:pPr>
          </w:p>
          <w:p w14:paraId="5ADD57BF">
            <w:pPr>
              <w:rPr>
                <w:rFonts w:ascii="仿宋" w:hAnsi="仿宋" w:eastAsia="仿宋"/>
                <w:szCs w:val="21"/>
              </w:rPr>
            </w:pPr>
          </w:p>
        </w:tc>
      </w:tr>
      <w:tr w14:paraId="5715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A837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</w:t>
            </w:r>
          </w:p>
          <w:p w14:paraId="34CB145A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位</w:t>
            </w:r>
          </w:p>
          <w:p w14:paraId="4E940A98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党</w:t>
            </w:r>
          </w:p>
          <w:p w14:paraId="3EC2FF04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组</w:t>
            </w:r>
          </w:p>
          <w:p w14:paraId="0D74A4CE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织</w:t>
            </w:r>
          </w:p>
          <w:p w14:paraId="76997EEF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</w:t>
            </w:r>
          </w:p>
          <w:p w14:paraId="7E0B2BDE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见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C5AD">
            <w:pPr>
              <w:ind w:right="-714" w:rightChars="-340"/>
              <w:jc w:val="center"/>
              <w:rPr>
                <w:rFonts w:ascii="仿宋" w:hAnsi="仿宋" w:eastAsia="仿宋"/>
                <w:szCs w:val="21"/>
              </w:rPr>
            </w:pPr>
          </w:p>
          <w:p w14:paraId="49FA314C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4EB6FFA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</w:t>
            </w:r>
            <w:r>
              <w:rPr>
                <w:rFonts w:ascii="仿宋" w:hAnsi="仿宋" w:eastAsia="仿宋"/>
                <w:szCs w:val="21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   （盖  章）</w:t>
            </w:r>
          </w:p>
          <w:p w14:paraId="69DFD31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  年  月  日</w:t>
            </w:r>
          </w:p>
        </w:tc>
      </w:tr>
      <w:tr w14:paraId="6945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89D8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校</w:t>
            </w:r>
          </w:p>
          <w:p w14:paraId="40CB32FF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级</w:t>
            </w:r>
          </w:p>
          <w:p w14:paraId="4FE77397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</w:t>
            </w:r>
          </w:p>
          <w:p w14:paraId="7356153D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组</w:t>
            </w:r>
          </w:p>
          <w:p w14:paraId="49B23AFB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织</w:t>
            </w:r>
          </w:p>
          <w:p w14:paraId="7CB7549E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</w:t>
            </w:r>
          </w:p>
          <w:p w14:paraId="7D42482C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见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CEBF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3623F03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</w:t>
            </w:r>
            <w:r>
              <w:rPr>
                <w:rFonts w:ascii="仿宋" w:hAnsi="仿宋" w:eastAsia="仿宋"/>
                <w:szCs w:val="21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Cs w:val="21"/>
              </w:rPr>
              <w:t>（盖  章）</w:t>
            </w:r>
          </w:p>
          <w:p w14:paraId="15A367A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  年  月  日</w:t>
            </w:r>
          </w:p>
        </w:tc>
      </w:tr>
    </w:tbl>
    <w:p w14:paraId="33D158D5">
      <w:pPr>
        <w:widowControl/>
        <w:jc w:val="right"/>
        <w:rPr>
          <w:rFonts w:hint="eastAsia" w:ascii="方正小标宋简体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共青团厦门大学嘉庚学院委员会  制</w:t>
      </w: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/>
          <w:color w:val="000000" w:themeColor="text1"/>
          <w:spacing w:val="-6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“厦门大学</w:t>
      </w:r>
      <w:r>
        <w:rPr>
          <w:rFonts w:hint="eastAsia" w:ascii="方正小标宋简体" w:eastAsia="方正小标宋简体"/>
          <w:color w:val="000000" w:themeColor="text1"/>
          <w:spacing w:val="-6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嘉庚学院</w:t>
      </w:r>
      <w:r>
        <w:rPr>
          <w:rFonts w:hint="eastAsia" w:ascii="方正小标宋简体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五四红旗团支部”申报表</w:t>
      </w:r>
    </w:p>
    <w:tbl>
      <w:tblPr>
        <w:tblStyle w:val="9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134"/>
        <w:gridCol w:w="901"/>
        <w:gridCol w:w="233"/>
        <w:gridCol w:w="334"/>
        <w:gridCol w:w="942"/>
        <w:gridCol w:w="921"/>
        <w:gridCol w:w="867"/>
        <w:gridCol w:w="296"/>
        <w:gridCol w:w="672"/>
        <w:gridCol w:w="250"/>
        <w:gridCol w:w="716"/>
        <w:gridCol w:w="726"/>
        <w:gridCol w:w="8"/>
      </w:tblGrid>
      <w:tr w14:paraId="7CE0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9EE4441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团支部全称</w:t>
            </w:r>
          </w:p>
        </w:tc>
        <w:tc>
          <w:tcPr>
            <w:tcW w:w="68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CAD6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A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45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795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</w:t>
            </w:r>
          </w:p>
          <w:p w14:paraId="06DFD102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  <w:p w14:paraId="3DC025D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  <w:p w14:paraId="54DA8B8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 w14:paraId="04336E9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0F33F9CD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701F0BA5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0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团员数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0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发展团员数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E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推优入党人数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6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7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89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8999"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8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年应上缴</w:t>
            </w:r>
          </w:p>
          <w:p w14:paraId="3001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团费数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7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3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年实际</w:t>
            </w:r>
          </w:p>
          <w:p w14:paraId="3102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上缴团费数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C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E9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03B2"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C8A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年执行“三会两制一课”情况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D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团支部大会召开次数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B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团支部委员</w:t>
            </w: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会会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议召开次数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C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团小组会召开次数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3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是否开展团员教育评议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C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开展团课次数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0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“智慧团建”系统专题学习录入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</w:tr>
      <w:tr w14:paraId="53EF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E1FC"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F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E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3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3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F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A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82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658F"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38D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开展活动</w:t>
            </w:r>
          </w:p>
          <w:p w14:paraId="02AC9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度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6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开展活动次数</w:t>
            </w: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F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参加活动总人次</w:t>
            </w: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2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活动经费总数</w:t>
            </w:r>
          </w:p>
        </w:tc>
      </w:tr>
      <w:tr w14:paraId="0AD7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80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42DE"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A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C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02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  <w:t>所获集体荣誉</w:t>
            </w:r>
          </w:p>
        </w:tc>
        <w:tc>
          <w:tcPr>
            <w:tcW w:w="8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B0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5BEA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AB8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99EE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EFB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8C7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1427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37DD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7E94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6C2B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DC1F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3AB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1AF0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2DC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5A4A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8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67F92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  <w:t>事迹</w:t>
            </w:r>
          </w:p>
        </w:tc>
        <w:tc>
          <w:tcPr>
            <w:tcW w:w="8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F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C28B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780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3D27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1100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3781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316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F01D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407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92F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618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328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62DC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ED9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14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 w14:paraId="2267F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  <w:p w14:paraId="4792E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AFE1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（签  章）</w:t>
            </w:r>
          </w:p>
          <w:p w14:paraId="0B051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月  日</w:t>
            </w:r>
          </w:p>
        </w:tc>
      </w:tr>
      <w:tr w14:paraId="4CF2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D6A4">
            <w:pPr>
              <w:snapToGrid w:val="0"/>
              <w:spacing w:line="560" w:lineRule="exact"/>
              <w:ind w:left="28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所在单位党组织意见</w:t>
            </w:r>
          </w:p>
        </w:tc>
        <w:tc>
          <w:tcPr>
            <w:tcW w:w="8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E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（签  章）</w:t>
            </w:r>
          </w:p>
          <w:p w14:paraId="388D9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月  日</w:t>
            </w:r>
          </w:p>
        </w:tc>
      </w:tr>
      <w:tr w14:paraId="4653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校团委意见</w:t>
            </w:r>
          </w:p>
        </w:tc>
        <w:tc>
          <w:tcPr>
            <w:tcW w:w="8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（盖  章）</w:t>
            </w:r>
          </w:p>
          <w:p w14:paraId="40A3A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年  月  日</w:t>
            </w:r>
          </w:p>
        </w:tc>
      </w:tr>
    </w:tbl>
    <w:p w14:paraId="0330E2DE">
      <w:pPr>
        <w:jc w:val="right"/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共青团厦门大学嘉庚学院委员会  制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2E002F7C">
      <w:pPr>
        <w:adjustRightInd w:val="0"/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“厦门大学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嘉庚学院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优秀共青团干部”</w:t>
      </w:r>
    </w:p>
    <w:p w14:paraId="289FC762">
      <w:pPr>
        <w:adjustRightInd w:val="0"/>
        <w:spacing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9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462"/>
        <w:gridCol w:w="1422"/>
        <w:gridCol w:w="1373"/>
        <w:gridCol w:w="48"/>
        <w:gridCol w:w="1369"/>
        <w:gridCol w:w="1475"/>
      </w:tblGrid>
      <w:tr w14:paraId="3F31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892EC3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49FDA24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D2920AD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E3CC69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DDF8475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D9B54F6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C7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F3058BF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F31DCC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156143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1F06932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9CF774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14C6F1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84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6968711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351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5CE3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B92F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3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37CB81B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参评年内志愿服务时长（以“志愿汇”系统中的为准）</w:t>
            </w:r>
          </w:p>
        </w:tc>
        <w:tc>
          <w:tcPr>
            <w:tcW w:w="7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AC614">
            <w:pPr>
              <w:snapToGrid w:val="0"/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E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179D9E0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7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1E8DD">
            <w:pPr>
              <w:snapToGrid w:val="0"/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3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05D2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承担共青团的具体工作</w:t>
            </w:r>
          </w:p>
        </w:tc>
        <w:tc>
          <w:tcPr>
            <w:tcW w:w="7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E03CD">
            <w:pPr>
              <w:snapToGrid w:val="0"/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F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5F49180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获得荣誉</w:t>
            </w:r>
          </w:p>
          <w:p w14:paraId="5A8FFC94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3D4E">
            <w:pPr>
              <w:snapToGrid w:val="0"/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A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1245500">
            <w:pPr>
              <w:snapToGrid w:val="0"/>
              <w:spacing w:line="560" w:lineRule="exact"/>
              <w:ind w:left="28"/>
              <w:jc w:val="center"/>
              <w:rPr>
                <w:rFonts w:hint="eastAsia" w:ascii="仿宋" w:hAnsi="仿宋" w:eastAsia="仿宋" w:cs="仿宋"/>
                <w:color w:val="000000" w:themeColor="text1"/>
                <w:spacing w:val="40"/>
                <w:kern w:val="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所在单位团组织意见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14:paraId="058C8E40">
            <w:pPr>
              <w:snapToGrid w:val="0"/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FB68A0">
            <w:pPr>
              <w:snapToGrid w:val="0"/>
              <w:spacing w:line="560" w:lineRule="exact"/>
              <w:ind w:firstLine="1155" w:firstLineChars="55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  章）</w:t>
            </w:r>
          </w:p>
          <w:p w14:paraId="70190CBE">
            <w:pPr>
              <w:snapToGrid w:val="0"/>
              <w:spacing w:line="560" w:lineRule="exact"/>
              <w:ind w:firstLine="1155" w:firstLineChars="55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560E626">
            <w:pPr>
              <w:snapToGrid w:val="0"/>
              <w:spacing w:line="560" w:lineRule="exact"/>
              <w:ind w:left="28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 w14:paraId="62617FDE">
            <w:pPr>
              <w:snapToGrid w:val="0"/>
              <w:spacing w:line="560" w:lineRule="exact"/>
              <w:ind w:left="28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党组织意见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14:paraId="443268F2">
            <w:pPr>
              <w:snapToGrid w:val="0"/>
              <w:spacing w:line="560" w:lineRule="exact"/>
              <w:ind w:firstLine="630" w:firstLineChars="30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（仅限教师）</w:t>
            </w:r>
          </w:p>
          <w:p w14:paraId="0A15C228">
            <w:pPr>
              <w:snapToGrid w:val="0"/>
              <w:spacing w:line="560" w:lineRule="exact"/>
              <w:ind w:firstLine="1365" w:firstLineChars="65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  章）</w:t>
            </w:r>
          </w:p>
          <w:p w14:paraId="203C0926">
            <w:pPr>
              <w:snapToGrid w:val="0"/>
              <w:spacing w:line="560" w:lineRule="exact"/>
              <w:ind w:firstLine="1260" w:firstLineChars="6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20C4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extDirection w:val="tbRlV"/>
            <w:vAlign w:val="center"/>
          </w:tcPr>
          <w:p w14:paraId="1ACF3041">
            <w:pPr>
              <w:snapToGrid w:val="0"/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校团委意见</w:t>
            </w:r>
          </w:p>
        </w:tc>
        <w:tc>
          <w:tcPr>
            <w:tcW w:w="7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14:paraId="37766C94">
            <w:pPr>
              <w:snapToGrid w:val="0"/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35D96FB">
            <w:pPr>
              <w:snapToGrid w:val="0"/>
              <w:spacing w:line="560" w:lineRule="exact"/>
              <w:ind w:firstLine="5250" w:firstLineChars="25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52B6B8C6">
            <w:pPr>
              <w:snapToGrid w:val="0"/>
              <w:spacing w:line="560" w:lineRule="exact"/>
              <w:ind w:firstLine="5355" w:firstLineChars="255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2B6184A8">
      <w:pPr>
        <w:pStyle w:val="8"/>
        <w:adjustRightInd w:val="0"/>
        <w:snapToGrid w:val="0"/>
        <w:spacing w:before="0" w:beforeAutospacing="0" w:after="0" w:afterAutospacing="0" w:line="560" w:lineRule="exact"/>
        <w:jc w:val="right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7" w:h="16839"/>
          <w:pgMar w:top="1440" w:right="1797" w:bottom="1440" w:left="1797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共青团厦门大学嘉庚学院委员会  制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023118C3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年度厦门大学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嘉庚学院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优秀共青团员申报表</w:t>
      </w:r>
    </w:p>
    <w:p w14:paraId="43E57739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601"/>
        <w:gridCol w:w="2000"/>
        <w:gridCol w:w="997"/>
        <w:gridCol w:w="1200"/>
        <w:gridCol w:w="1215"/>
      </w:tblGrid>
      <w:tr w14:paraId="20E0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1509" w:type="dxa"/>
            <w:tcMar>
              <w:top w:w="57" w:type="dxa"/>
              <w:bottom w:w="57" w:type="dxa"/>
            </w:tcMar>
            <w:vAlign w:val="center"/>
          </w:tcPr>
          <w:p w14:paraId="67CFF266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01" w:type="dxa"/>
            <w:tcMar>
              <w:top w:w="57" w:type="dxa"/>
              <w:bottom w:w="57" w:type="dxa"/>
            </w:tcMar>
            <w:vAlign w:val="center"/>
          </w:tcPr>
          <w:p w14:paraId="12752F55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 w14:paraId="39BBE905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7" w:type="dxa"/>
            <w:tcMar>
              <w:top w:w="57" w:type="dxa"/>
              <w:bottom w:w="57" w:type="dxa"/>
            </w:tcMar>
            <w:vAlign w:val="center"/>
          </w:tcPr>
          <w:p w14:paraId="6D0FA87A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14:paraId="4E40DEBB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15" w:type="dxa"/>
            <w:vAlign w:val="center"/>
          </w:tcPr>
          <w:p w14:paraId="6B5A95D2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22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509" w:type="dxa"/>
            <w:tcMar>
              <w:top w:w="57" w:type="dxa"/>
              <w:bottom w:w="57" w:type="dxa"/>
            </w:tcMar>
            <w:vAlign w:val="center"/>
          </w:tcPr>
          <w:p w14:paraId="2F0E7FA1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01" w:type="dxa"/>
            <w:tcBorders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EFCEA7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B94D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入团时间</w:t>
            </w:r>
          </w:p>
        </w:tc>
        <w:tc>
          <w:tcPr>
            <w:tcW w:w="997" w:type="dxa"/>
            <w:tcBorders>
              <w:lef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FB7467A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14:paraId="67DE17AB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15" w:type="dxa"/>
            <w:vAlign w:val="center"/>
          </w:tcPr>
          <w:p w14:paraId="5C4D9F2B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5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509" w:type="dxa"/>
            <w:tcMar>
              <w:top w:w="57" w:type="dxa"/>
              <w:bottom w:w="57" w:type="dxa"/>
            </w:tcMar>
            <w:vAlign w:val="center"/>
          </w:tcPr>
          <w:p w14:paraId="3CF26DD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601" w:type="dxa"/>
            <w:tcBorders>
              <w:right w:val="single" w:color="auto" w:sz="4" w:space="0"/>
            </w:tcBorders>
            <w:vAlign w:val="center"/>
          </w:tcPr>
          <w:p w14:paraId="0D414B5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72B0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412" w:type="dxa"/>
            <w:gridSpan w:val="3"/>
            <w:tcBorders>
              <w:left w:val="single" w:color="auto" w:sz="4" w:space="0"/>
            </w:tcBorders>
            <w:vAlign w:val="center"/>
          </w:tcPr>
          <w:p w14:paraId="45DEFBD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9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1509" w:type="dxa"/>
            <w:tcMar>
              <w:top w:w="57" w:type="dxa"/>
              <w:bottom w:w="57" w:type="dxa"/>
            </w:tcMar>
            <w:vAlign w:val="center"/>
          </w:tcPr>
          <w:p w14:paraId="71DCB02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参评年内志愿服务时长（以“志愿汇”系统中的为准）</w:t>
            </w:r>
          </w:p>
        </w:tc>
        <w:tc>
          <w:tcPr>
            <w:tcW w:w="7013" w:type="dxa"/>
            <w:gridSpan w:val="5"/>
            <w:vAlign w:val="center"/>
          </w:tcPr>
          <w:p w14:paraId="7AC6830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943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</w:trPr>
        <w:tc>
          <w:tcPr>
            <w:tcW w:w="1509" w:type="dxa"/>
            <w:tcMar>
              <w:top w:w="57" w:type="dxa"/>
              <w:bottom w:w="57" w:type="dxa"/>
            </w:tcMar>
            <w:vAlign w:val="center"/>
          </w:tcPr>
          <w:p w14:paraId="4DC89655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学习、工作</w:t>
            </w:r>
          </w:p>
          <w:p w14:paraId="6FAB37BC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013" w:type="dxa"/>
            <w:gridSpan w:val="5"/>
          </w:tcPr>
          <w:p w14:paraId="4024DCDD">
            <w:pPr>
              <w:snapToGrid w:val="0"/>
              <w:spacing w:line="240" w:lineRule="auto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5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509" w:type="dxa"/>
            <w:tcMar>
              <w:top w:w="57" w:type="dxa"/>
              <w:bottom w:w="57" w:type="dxa"/>
            </w:tcMar>
            <w:vAlign w:val="center"/>
          </w:tcPr>
          <w:p w14:paraId="4F248F8E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个人主要</w:t>
            </w:r>
          </w:p>
          <w:p w14:paraId="6D334552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事迹</w:t>
            </w:r>
          </w:p>
        </w:tc>
        <w:tc>
          <w:tcPr>
            <w:tcW w:w="7013" w:type="dxa"/>
            <w:gridSpan w:val="5"/>
          </w:tcPr>
          <w:p w14:paraId="57B452AC">
            <w:pPr>
              <w:snapToGrid w:val="0"/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5341AFD">
            <w:pPr>
              <w:snapToGrid w:val="0"/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D28C28">
            <w:pPr>
              <w:snapToGrid w:val="0"/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DF9FBE2">
            <w:pPr>
              <w:snapToGrid w:val="0"/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7BCC0EC">
            <w:pPr>
              <w:snapToGrid w:val="0"/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234FEF5">
            <w:pPr>
              <w:snapToGrid w:val="0"/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07FF84C">
            <w:pPr>
              <w:snapToGrid w:val="0"/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05260F8">
            <w:pPr>
              <w:snapToGrid w:val="0"/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454FCF3">
            <w:pPr>
              <w:snapToGrid w:val="0"/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01F17E2">
            <w:pPr>
              <w:snapToGrid w:val="0"/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08CCB86">
            <w:pPr>
              <w:snapToGrid w:val="0"/>
              <w:spacing w:line="56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9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1509" w:type="dxa"/>
            <w:tcMar>
              <w:top w:w="57" w:type="dxa"/>
              <w:bottom w:w="57" w:type="dxa"/>
            </w:tcMar>
            <w:vAlign w:val="center"/>
          </w:tcPr>
          <w:p w14:paraId="6B233554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获得荣誉</w:t>
            </w:r>
          </w:p>
          <w:p w14:paraId="164E2A14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013" w:type="dxa"/>
            <w:gridSpan w:val="5"/>
            <w:vAlign w:val="center"/>
          </w:tcPr>
          <w:p w14:paraId="6D27B6BD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7F6FB6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F58DE0A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7944A5A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CB0581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1639D03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3117A0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65DFFD1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6ACEB70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3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509" w:type="dxa"/>
            <w:tcMar>
              <w:top w:w="57" w:type="dxa"/>
              <w:bottom w:w="57" w:type="dxa"/>
            </w:tcMar>
            <w:vAlign w:val="center"/>
          </w:tcPr>
          <w:p w14:paraId="564EA991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所在单位团组织意见</w:t>
            </w:r>
          </w:p>
        </w:tc>
        <w:tc>
          <w:tcPr>
            <w:tcW w:w="7013" w:type="dxa"/>
            <w:gridSpan w:val="5"/>
            <w:vAlign w:val="center"/>
          </w:tcPr>
          <w:p w14:paraId="639EC491">
            <w:pPr>
              <w:snapToGrid w:val="0"/>
              <w:spacing w:line="560" w:lineRule="exact"/>
              <w:ind w:firstLine="4620" w:firstLineChars="22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8947B3E">
            <w:pPr>
              <w:snapToGrid w:val="0"/>
              <w:spacing w:line="560" w:lineRule="exact"/>
              <w:ind w:firstLine="5250" w:firstLineChars="25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  章）</w:t>
            </w:r>
          </w:p>
          <w:p w14:paraId="59DA846C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495D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</w:trPr>
        <w:tc>
          <w:tcPr>
            <w:tcW w:w="1509" w:type="dxa"/>
            <w:tcMar>
              <w:top w:w="57" w:type="dxa"/>
              <w:bottom w:w="57" w:type="dxa"/>
            </w:tcMar>
            <w:vAlign w:val="center"/>
          </w:tcPr>
          <w:p w14:paraId="5D1EE1FD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校团委意见</w:t>
            </w:r>
          </w:p>
        </w:tc>
        <w:tc>
          <w:tcPr>
            <w:tcW w:w="7013" w:type="dxa"/>
            <w:gridSpan w:val="5"/>
            <w:vAlign w:val="center"/>
          </w:tcPr>
          <w:p w14:paraId="2780D639">
            <w:pPr>
              <w:snapToGrid w:val="0"/>
              <w:spacing w:line="560" w:lineRule="exact"/>
              <w:ind w:firstLine="5250" w:firstLineChars="25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9F8F92">
            <w:pPr>
              <w:snapToGrid w:val="0"/>
              <w:spacing w:line="560" w:lineRule="exact"/>
              <w:ind w:firstLine="5250" w:firstLineChars="25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38B4A8F">
            <w:pPr>
              <w:snapToGrid w:val="0"/>
              <w:spacing w:line="560" w:lineRule="exact"/>
              <w:ind w:firstLine="5250" w:firstLineChars="25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2EB10392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月  日</w:t>
            </w:r>
          </w:p>
        </w:tc>
      </w:tr>
    </w:tbl>
    <w:p w14:paraId="551B482A">
      <w:pPr>
        <w:widowControl/>
        <w:spacing w:line="560" w:lineRule="exact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华文中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共青团厦门大学嘉庚学院委员会  制</w:t>
      </w: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DA1F95-80F9-43C2-8161-B9E0DFC550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D029F4-7B0B-473D-BEF3-AFF63C68DFB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6610157-3F5A-4C1B-BE13-A3F9A33145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04E9A9E-8E37-4798-B52D-1E87E4C8BD4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F1838C8-B935-4DD5-AF6E-3336BD4A407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D37906D8-4AB4-4801-8C7D-AC8C6766EC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138936"/>
    </w:sdtPr>
    <w:sdtContent>
      <w:p w14:paraId="1073388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2D6C68D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403CB">
    <w:pPr>
      <w:pStyle w:val="5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17</w:t>
    </w:r>
    <w:r>
      <w:fldChar w:fldCharType="end"/>
    </w:r>
  </w:p>
  <w:p w14:paraId="5DE82A1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A4D45">
    <w:pPr>
      <w:pStyle w:val="5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2FA7771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zE0MWFiZjgwZjg5MGU2NGE1ZWFjNGFkNzE2MDUifQ=="/>
  </w:docVars>
  <w:rsids>
    <w:rsidRoot w:val="00172A27"/>
    <w:rsid w:val="00004AAF"/>
    <w:rsid w:val="0001419C"/>
    <w:rsid w:val="000216B3"/>
    <w:rsid w:val="00042614"/>
    <w:rsid w:val="000532EA"/>
    <w:rsid w:val="000606D2"/>
    <w:rsid w:val="000634C9"/>
    <w:rsid w:val="000637D5"/>
    <w:rsid w:val="0006738B"/>
    <w:rsid w:val="00080A5D"/>
    <w:rsid w:val="00082A86"/>
    <w:rsid w:val="00084B5F"/>
    <w:rsid w:val="000C00F4"/>
    <w:rsid w:val="000C2993"/>
    <w:rsid w:val="000D4029"/>
    <w:rsid w:val="000D7B6D"/>
    <w:rsid w:val="000E545B"/>
    <w:rsid w:val="000F1B67"/>
    <w:rsid w:val="00150BB3"/>
    <w:rsid w:val="00161ED2"/>
    <w:rsid w:val="00162EF5"/>
    <w:rsid w:val="00165934"/>
    <w:rsid w:val="00167C7D"/>
    <w:rsid w:val="0017199D"/>
    <w:rsid w:val="00172A27"/>
    <w:rsid w:val="001919DB"/>
    <w:rsid w:val="001A1846"/>
    <w:rsid w:val="001A70DF"/>
    <w:rsid w:val="001B6A23"/>
    <w:rsid w:val="001B6FEF"/>
    <w:rsid w:val="001C411B"/>
    <w:rsid w:val="001D5268"/>
    <w:rsid w:val="001D7DDE"/>
    <w:rsid w:val="001F1E59"/>
    <w:rsid w:val="001F4140"/>
    <w:rsid w:val="001F64E6"/>
    <w:rsid w:val="001F665D"/>
    <w:rsid w:val="00201F25"/>
    <w:rsid w:val="00216013"/>
    <w:rsid w:val="002216E8"/>
    <w:rsid w:val="00230C6C"/>
    <w:rsid w:val="00233251"/>
    <w:rsid w:val="00244762"/>
    <w:rsid w:val="00283D0F"/>
    <w:rsid w:val="0029300E"/>
    <w:rsid w:val="002A1B9C"/>
    <w:rsid w:val="002C5DA5"/>
    <w:rsid w:val="002D0246"/>
    <w:rsid w:val="002D1A9A"/>
    <w:rsid w:val="002D7DA4"/>
    <w:rsid w:val="002F73F2"/>
    <w:rsid w:val="003030EF"/>
    <w:rsid w:val="00306532"/>
    <w:rsid w:val="003151BD"/>
    <w:rsid w:val="00323B34"/>
    <w:rsid w:val="00344D7F"/>
    <w:rsid w:val="00351924"/>
    <w:rsid w:val="003552CC"/>
    <w:rsid w:val="003607B1"/>
    <w:rsid w:val="00366FB4"/>
    <w:rsid w:val="0037548B"/>
    <w:rsid w:val="003840CB"/>
    <w:rsid w:val="003953A3"/>
    <w:rsid w:val="00397684"/>
    <w:rsid w:val="003A6E6B"/>
    <w:rsid w:val="003D4ABE"/>
    <w:rsid w:val="003D63C8"/>
    <w:rsid w:val="00403C7F"/>
    <w:rsid w:val="00416A20"/>
    <w:rsid w:val="00430E57"/>
    <w:rsid w:val="00433F84"/>
    <w:rsid w:val="004346D3"/>
    <w:rsid w:val="00443267"/>
    <w:rsid w:val="00457B13"/>
    <w:rsid w:val="00460E6D"/>
    <w:rsid w:val="004639D3"/>
    <w:rsid w:val="00464FA5"/>
    <w:rsid w:val="0048597C"/>
    <w:rsid w:val="00492C27"/>
    <w:rsid w:val="00495BFC"/>
    <w:rsid w:val="00495C8B"/>
    <w:rsid w:val="00497ADE"/>
    <w:rsid w:val="004A00EB"/>
    <w:rsid w:val="004C113F"/>
    <w:rsid w:val="004C5EF1"/>
    <w:rsid w:val="004E3AC3"/>
    <w:rsid w:val="00504540"/>
    <w:rsid w:val="00505181"/>
    <w:rsid w:val="00511FE9"/>
    <w:rsid w:val="005135D2"/>
    <w:rsid w:val="005309BD"/>
    <w:rsid w:val="00535CB2"/>
    <w:rsid w:val="00545465"/>
    <w:rsid w:val="00546315"/>
    <w:rsid w:val="005577A4"/>
    <w:rsid w:val="0056148E"/>
    <w:rsid w:val="0058726F"/>
    <w:rsid w:val="0059103F"/>
    <w:rsid w:val="005A7BBF"/>
    <w:rsid w:val="005C1723"/>
    <w:rsid w:val="00604A29"/>
    <w:rsid w:val="00626B22"/>
    <w:rsid w:val="00626C79"/>
    <w:rsid w:val="00684607"/>
    <w:rsid w:val="00696163"/>
    <w:rsid w:val="006A780B"/>
    <w:rsid w:val="006B514C"/>
    <w:rsid w:val="006B59E8"/>
    <w:rsid w:val="006B5D5F"/>
    <w:rsid w:val="006C1729"/>
    <w:rsid w:val="006D1235"/>
    <w:rsid w:val="006F36D7"/>
    <w:rsid w:val="006F65E5"/>
    <w:rsid w:val="006F6F40"/>
    <w:rsid w:val="0070430B"/>
    <w:rsid w:val="00726E6E"/>
    <w:rsid w:val="00733CF9"/>
    <w:rsid w:val="00740487"/>
    <w:rsid w:val="00740641"/>
    <w:rsid w:val="00747DB1"/>
    <w:rsid w:val="007653EF"/>
    <w:rsid w:val="00766197"/>
    <w:rsid w:val="007672C4"/>
    <w:rsid w:val="00774547"/>
    <w:rsid w:val="00776C3E"/>
    <w:rsid w:val="00777C29"/>
    <w:rsid w:val="0078098A"/>
    <w:rsid w:val="00782C27"/>
    <w:rsid w:val="00787D4D"/>
    <w:rsid w:val="00795FBA"/>
    <w:rsid w:val="007C6A43"/>
    <w:rsid w:val="007D3B44"/>
    <w:rsid w:val="007F49CC"/>
    <w:rsid w:val="00806FE9"/>
    <w:rsid w:val="00816E29"/>
    <w:rsid w:val="008300A9"/>
    <w:rsid w:val="0083093E"/>
    <w:rsid w:val="00834465"/>
    <w:rsid w:val="00837868"/>
    <w:rsid w:val="008401F8"/>
    <w:rsid w:val="00850ACB"/>
    <w:rsid w:val="00874398"/>
    <w:rsid w:val="008747A3"/>
    <w:rsid w:val="00880B59"/>
    <w:rsid w:val="00883734"/>
    <w:rsid w:val="00883C64"/>
    <w:rsid w:val="008920BA"/>
    <w:rsid w:val="00894846"/>
    <w:rsid w:val="008B5847"/>
    <w:rsid w:val="008C37B5"/>
    <w:rsid w:val="008C6E09"/>
    <w:rsid w:val="008D50AF"/>
    <w:rsid w:val="008D73E1"/>
    <w:rsid w:val="00901C5A"/>
    <w:rsid w:val="00927EC5"/>
    <w:rsid w:val="00931C6D"/>
    <w:rsid w:val="00963A33"/>
    <w:rsid w:val="009648EA"/>
    <w:rsid w:val="009679FF"/>
    <w:rsid w:val="0097696B"/>
    <w:rsid w:val="009A5DAA"/>
    <w:rsid w:val="009B406C"/>
    <w:rsid w:val="009C612F"/>
    <w:rsid w:val="009C7723"/>
    <w:rsid w:val="009F2BE9"/>
    <w:rsid w:val="00A0302C"/>
    <w:rsid w:val="00A0670F"/>
    <w:rsid w:val="00A16961"/>
    <w:rsid w:val="00A27375"/>
    <w:rsid w:val="00A302E6"/>
    <w:rsid w:val="00A3729A"/>
    <w:rsid w:val="00A406E6"/>
    <w:rsid w:val="00A414A7"/>
    <w:rsid w:val="00A51B1E"/>
    <w:rsid w:val="00A52127"/>
    <w:rsid w:val="00A5700D"/>
    <w:rsid w:val="00A74619"/>
    <w:rsid w:val="00A81403"/>
    <w:rsid w:val="00A81F77"/>
    <w:rsid w:val="00AA2781"/>
    <w:rsid w:val="00AC0136"/>
    <w:rsid w:val="00AC4DCC"/>
    <w:rsid w:val="00AD1E20"/>
    <w:rsid w:val="00AD5948"/>
    <w:rsid w:val="00AE0BFD"/>
    <w:rsid w:val="00AE306C"/>
    <w:rsid w:val="00AE5489"/>
    <w:rsid w:val="00AF0F9A"/>
    <w:rsid w:val="00AF18CA"/>
    <w:rsid w:val="00AF612B"/>
    <w:rsid w:val="00B07C35"/>
    <w:rsid w:val="00B3612D"/>
    <w:rsid w:val="00B57718"/>
    <w:rsid w:val="00B61C52"/>
    <w:rsid w:val="00B845DB"/>
    <w:rsid w:val="00B90CCA"/>
    <w:rsid w:val="00BA0C2E"/>
    <w:rsid w:val="00BA14AF"/>
    <w:rsid w:val="00BA34FB"/>
    <w:rsid w:val="00BB1A84"/>
    <w:rsid w:val="00BB305E"/>
    <w:rsid w:val="00BD122B"/>
    <w:rsid w:val="00BD787C"/>
    <w:rsid w:val="00BE43A8"/>
    <w:rsid w:val="00BF0A18"/>
    <w:rsid w:val="00C1543E"/>
    <w:rsid w:val="00C16A27"/>
    <w:rsid w:val="00C2584F"/>
    <w:rsid w:val="00C25DD8"/>
    <w:rsid w:val="00C344FA"/>
    <w:rsid w:val="00C35007"/>
    <w:rsid w:val="00C35B44"/>
    <w:rsid w:val="00C418FE"/>
    <w:rsid w:val="00C54AA7"/>
    <w:rsid w:val="00C618FB"/>
    <w:rsid w:val="00C80EB5"/>
    <w:rsid w:val="00C812D9"/>
    <w:rsid w:val="00C83728"/>
    <w:rsid w:val="00C9240C"/>
    <w:rsid w:val="00CA5CD2"/>
    <w:rsid w:val="00CD47E0"/>
    <w:rsid w:val="00CE1C80"/>
    <w:rsid w:val="00CE7857"/>
    <w:rsid w:val="00CF4BF0"/>
    <w:rsid w:val="00CF733B"/>
    <w:rsid w:val="00D0418C"/>
    <w:rsid w:val="00D041EB"/>
    <w:rsid w:val="00D13B49"/>
    <w:rsid w:val="00D16CCE"/>
    <w:rsid w:val="00D30ED6"/>
    <w:rsid w:val="00D41537"/>
    <w:rsid w:val="00D629D2"/>
    <w:rsid w:val="00D80B9B"/>
    <w:rsid w:val="00D91029"/>
    <w:rsid w:val="00DC2DE6"/>
    <w:rsid w:val="00DD7E03"/>
    <w:rsid w:val="00DE2450"/>
    <w:rsid w:val="00DE26C9"/>
    <w:rsid w:val="00DE3F3C"/>
    <w:rsid w:val="00DF236C"/>
    <w:rsid w:val="00DF6076"/>
    <w:rsid w:val="00DF70D8"/>
    <w:rsid w:val="00E14234"/>
    <w:rsid w:val="00E17368"/>
    <w:rsid w:val="00E205D4"/>
    <w:rsid w:val="00E22D66"/>
    <w:rsid w:val="00E27410"/>
    <w:rsid w:val="00E62B1F"/>
    <w:rsid w:val="00E66142"/>
    <w:rsid w:val="00E66236"/>
    <w:rsid w:val="00E671A2"/>
    <w:rsid w:val="00E72F9A"/>
    <w:rsid w:val="00E93B20"/>
    <w:rsid w:val="00E97EE7"/>
    <w:rsid w:val="00EB00F4"/>
    <w:rsid w:val="00EB1C92"/>
    <w:rsid w:val="00EB6473"/>
    <w:rsid w:val="00EC0211"/>
    <w:rsid w:val="00EC2119"/>
    <w:rsid w:val="00EC4825"/>
    <w:rsid w:val="00EC72D2"/>
    <w:rsid w:val="00ED271F"/>
    <w:rsid w:val="00EE2570"/>
    <w:rsid w:val="00EF61F1"/>
    <w:rsid w:val="00F0267B"/>
    <w:rsid w:val="00F069D6"/>
    <w:rsid w:val="00F31290"/>
    <w:rsid w:val="00F32B1C"/>
    <w:rsid w:val="00F3319A"/>
    <w:rsid w:val="00F43A29"/>
    <w:rsid w:val="00F536A6"/>
    <w:rsid w:val="00F53CAA"/>
    <w:rsid w:val="00F63A13"/>
    <w:rsid w:val="00F707BB"/>
    <w:rsid w:val="00F7190B"/>
    <w:rsid w:val="00F73C9C"/>
    <w:rsid w:val="00F800CD"/>
    <w:rsid w:val="00FA4E31"/>
    <w:rsid w:val="00FC1072"/>
    <w:rsid w:val="00FC494D"/>
    <w:rsid w:val="00FD3E13"/>
    <w:rsid w:val="00FF4EBB"/>
    <w:rsid w:val="00FF710C"/>
    <w:rsid w:val="01817143"/>
    <w:rsid w:val="073316DF"/>
    <w:rsid w:val="075821F4"/>
    <w:rsid w:val="0C257297"/>
    <w:rsid w:val="0C477BC0"/>
    <w:rsid w:val="0CAF0888"/>
    <w:rsid w:val="0E8738D8"/>
    <w:rsid w:val="11A21BCF"/>
    <w:rsid w:val="13D60671"/>
    <w:rsid w:val="144B2210"/>
    <w:rsid w:val="16D42518"/>
    <w:rsid w:val="16F03673"/>
    <w:rsid w:val="18C17224"/>
    <w:rsid w:val="19E10F65"/>
    <w:rsid w:val="1CB40663"/>
    <w:rsid w:val="1D831655"/>
    <w:rsid w:val="1DFA1EA3"/>
    <w:rsid w:val="21132C98"/>
    <w:rsid w:val="2382225C"/>
    <w:rsid w:val="24754D7C"/>
    <w:rsid w:val="298B17D1"/>
    <w:rsid w:val="2B064032"/>
    <w:rsid w:val="2C5B557E"/>
    <w:rsid w:val="2E9340E9"/>
    <w:rsid w:val="355F41C7"/>
    <w:rsid w:val="35C1714E"/>
    <w:rsid w:val="371E59EA"/>
    <w:rsid w:val="39C97D65"/>
    <w:rsid w:val="3BDFBCD0"/>
    <w:rsid w:val="3E213D74"/>
    <w:rsid w:val="436554EC"/>
    <w:rsid w:val="4AB87FAB"/>
    <w:rsid w:val="4BBEC5D5"/>
    <w:rsid w:val="4EFFD8BF"/>
    <w:rsid w:val="4F4812FB"/>
    <w:rsid w:val="5552658A"/>
    <w:rsid w:val="59456CC0"/>
    <w:rsid w:val="65276FFB"/>
    <w:rsid w:val="6742543C"/>
    <w:rsid w:val="688B4F87"/>
    <w:rsid w:val="6AF64649"/>
    <w:rsid w:val="6BD7EA15"/>
    <w:rsid w:val="6D8E6711"/>
    <w:rsid w:val="6DF727D8"/>
    <w:rsid w:val="6F2B1E53"/>
    <w:rsid w:val="6FFF9195"/>
    <w:rsid w:val="72724C9B"/>
    <w:rsid w:val="75953484"/>
    <w:rsid w:val="75FED649"/>
    <w:rsid w:val="76AF1D28"/>
    <w:rsid w:val="7A601D82"/>
    <w:rsid w:val="7C8C2CA7"/>
    <w:rsid w:val="7D2F65A5"/>
    <w:rsid w:val="7DDF5205"/>
    <w:rsid w:val="7ED34D27"/>
    <w:rsid w:val="7F5E7AC9"/>
    <w:rsid w:val="7F7E648D"/>
    <w:rsid w:val="9ABB6BB2"/>
    <w:rsid w:val="B77FB359"/>
    <w:rsid w:val="DFF361CF"/>
    <w:rsid w:val="EAFB7A1F"/>
    <w:rsid w:val="F066930B"/>
    <w:rsid w:val="F7BD5736"/>
    <w:rsid w:val="FF2939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0"/>
    <w:pPr>
      <w:spacing w:after="120"/>
    </w:pPr>
    <w:rPr>
      <w:sz w:val="24"/>
    </w:rPr>
  </w:style>
  <w:style w:type="paragraph" w:styleId="3">
    <w:name w:val="Date"/>
    <w:basedOn w:val="1"/>
    <w:next w:val="1"/>
    <w:link w:val="27"/>
    <w:qFormat/>
    <w:uiPriority w:val="0"/>
    <w:rPr>
      <w:rFonts w:ascii="仿宋_GB2312" w:eastAsia="仿宋_GB2312"/>
      <w:sz w:val="32"/>
      <w:szCs w:val="20"/>
    </w:rPr>
  </w:style>
  <w:style w:type="paragraph" w:styleId="4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unhideWhenUsed/>
    <w:qFormat/>
    <w:uiPriority w:val="0"/>
    <w:rPr>
      <w:rFonts w:ascii="Courier New" w:hAnsi="Courier New"/>
      <w:sz w:val="20"/>
    </w:rPr>
  </w:style>
  <w:style w:type="paragraph" w:styleId="8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</w:rPr>
  </w:style>
  <w:style w:type="character" w:styleId="13">
    <w:name w:val="Emphasis"/>
    <w:basedOn w:val="11"/>
    <w:autoRedefine/>
    <w:qFormat/>
    <w:uiPriority w:val="20"/>
    <w:rPr>
      <w:i/>
    </w:rPr>
  </w:style>
  <w:style w:type="character" w:customStyle="1" w:styleId="14">
    <w:name w:val="页脚 字符"/>
    <w:basedOn w:val="11"/>
    <w:link w:val="5"/>
    <w:autoRedefine/>
    <w:qFormat/>
    <w:uiPriority w:val="99"/>
    <w:rPr>
      <w:rFonts w:cs="Times New Roman"/>
      <w:sz w:val="18"/>
      <w:szCs w:val="18"/>
    </w:rPr>
  </w:style>
  <w:style w:type="character" w:customStyle="1" w:styleId="15">
    <w:name w:val="页码1"/>
    <w:basedOn w:val="11"/>
    <w:autoRedefine/>
    <w:qFormat/>
    <w:uiPriority w:val="0"/>
    <w:rPr>
      <w:rFonts w:cs="Times New Roman"/>
    </w:rPr>
  </w:style>
  <w:style w:type="character" w:customStyle="1" w:styleId="16">
    <w:name w:val="Date Char"/>
    <w:basedOn w:val="11"/>
    <w:link w:val="17"/>
    <w:autoRedefine/>
    <w:qFormat/>
    <w:uiPriority w:val="0"/>
    <w:rPr>
      <w:rFonts w:cs="Times New Roman"/>
      <w:sz w:val="24"/>
      <w:szCs w:val="24"/>
    </w:rPr>
  </w:style>
  <w:style w:type="paragraph" w:customStyle="1" w:styleId="17">
    <w:name w:val="日期1"/>
    <w:basedOn w:val="1"/>
    <w:next w:val="1"/>
    <w:link w:val="16"/>
    <w:qFormat/>
    <w:uiPriority w:val="0"/>
    <w:pPr>
      <w:ind w:left="100" w:leftChars="2500"/>
    </w:pPr>
    <w:rPr>
      <w:sz w:val="24"/>
    </w:rPr>
  </w:style>
  <w:style w:type="character" w:customStyle="1" w:styleId="18">
    <w:name w:val="Body Text 2 Char"/>
    <w:basedOn w:val="11"/>
    <w:link w:val="19"/>
    <w:qFormat/>
    <w:uiPriority w:val="0"/>
    <w:rPr>
      <w:rFonts w:cs="Times New Roman"/>
      <w:sz w:val="24"/>
      <w:szCs w:val="24"/>
    </w:rPr>
  </w:style>
  <w:style w:type="paragraph" w:customStyle="1" w:styleId="19">
    <w:name w:val="正文文本 21"/>
    <w:basedOn w:val="1"/>
    <w:link w:val="18"/>
    <w:autoRedefine/>
    <w:qFormat/>
    <w:uiPriority w:val="0"/>
    <w:pPr>
      <w:spacing w:after="120" w:line="480" w:lineRule="auto"/>
    </w:pPr>
    <w:rPr>
      <w:sz w:val="24"/>
    </w:rPr>
  </w:style>
  <w:style w:type="character" w:customStyle="1" w:styleId="20">
    <w:name w:val="Body Text Indent Char"/>
    <w:basedOn w:val="11"/>
    <w:link w:val="21"/>
    <w:autoRedefine/>
    <w:qFormat/>
    <w:uiPriority w:val="0"/>
    <w:rPr>
      <w:rFonts w:cs="Times New Roman"/>
      <w:sz w:val="24"/>
      <w:szCs w:val="24"/>
    </w:rPr>
  </w:style>
  <w:style w:type="paragraph" w:customStyle="1" w:styleId="21">
    <w:name w:val="正文文本缩进1"/>
    <w:basedOn w:val="1"/>
    <w:link w:val="20"/>
    <w:autoRedefine/>
    <w:qFormat/>
    <w:uiPriority w:val="0"/>
    <w:pPr>
      <w:spacing w:after="120"/>
      <w:ind w:left="420" w:leftChars="200"/>
    </w:pPr>
    <w:rPr>
      <w:sz w:val="24"/>
    </w:rPr>
  </w:style>
  <w:style w:type="character" w:customStyle="1" w:styleId="22">
    <w:name w:val="页眉 字符"/>
    <w:basedOn w:val="11"/>
    <w:link w:val="6"/>
    <w:autoRedefine/>
    <w:qFormat/>
    <w:uiPriority w:val="0"/>
    <w:rPr>
      <w:rFonts w:cs="Times New Roman"/>
      <w:kern w:val="2"/>
      <w:sz w:val="18"/>
      <w:szCs w:val="18"/>
    </w:rPr>
  </w:style>
  <w:style w:type="character" w:customStyle="1" w:styleId="23">
    <w:name w:val="正文文本 字符"/>
    <w:basedOn w:val="11"/>
    <w:link w:val="2"/>
    <w:autoRedefine/>
    <w:qFormat/>
    <w:uiPriority w:val="0"/>
    <w:rPr>
      <w:rFonts w:cs="Times New Roman"/>
      <w:sz w:val="24"/>
      <w:szCs w:val="24"/>
    </w:rPr>
  </w:style>
  <w:style w:type="paragraph" w:customStyle="1" w:styleId="24">
    <w:name w:val="文本块1"/>
    <w:basedOn w:val="1"/>
    <w:autoRedefine/>
    <w:qFormat/>
    <w:uiPriority w:val="0"/>
    <w:pPr>
      <w:ind w:left="899" w:leftChars="428" w:right="743" w:rightChars="354"/>
      <w:jc w:val="center"/>
    </w:pPr>
    <w:rPr>
      <w:color w:val="000000"/>
      <w:sz w:val="44"/>
    </w:rPr>
  </w:style>
  <w:style w:type="paragraph" w:customStyle="1" w:styleId="2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7">
    <w:name w:val="日期 字符"/>
    <w:basedOn w:val="11"/>
    <w:link w:val="3"/>
    <w:autoRedefine/>
    <w:qFormat/>
    <w:uiPriority w:val="0"/>
    <w:rPr>
      <w:rFonts w:ascii="仿宋_GB2312" w:eastAsia="仿宋_GB2312"/>
      <w:kern w:val="2"/>
      <w:sz w:val="32"/>
    </w:rPr>
  </w:style>
  <w:style w:type="paragraph" w:customStyle="1" w:styleId="28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29">
    <w:name w:val="批注框文本 字符"/>
    <w:basedOn w:val="11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30">
    <w:name w:val="16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926</Words>
  <Characters>983</Characters>
  <Lines>14</Lines>
  <Paragraphs>3</Paragraphs>
  <TotalTime>5</TotalTime>
  <ScaleCrop>false</ScaleCrop>
  <LinksUpToDate>false</LinksUpToDate>
  <CharactersWithSpaces>1590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2019-03-04T10:23:00Z</dcterms:created>
  <dc:creator>微软用户</dc:creator>
  <cp:lastModifiedBy>李胜男</cp:lastModifiedBy>
  <cp:lastPrinted>2018-03-18T03:39:00Z</cp:lastPrinted>
  <dcterms:modified xsi:type="dcterms:W3CDTF">2026-03-30T02:08:13Z</dcterms:modified>
  <dc:title>厦大团字〔2010〕6号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6CA514CD9D2F4585B3C76CE318454591_13</vt:lpwstr>
  </property>
  <property fmtid="{D5CDD505-2E9C-101B-9397-08002B2CF9AE}" pid="4" name="KSOTemplateDocerSaveRecord">
    <vt:lpwstr>eyJoZGlkIjoiZWZhNzE0MWFiZjgwZjg5MGU2NGE1ZWFjNGFkNzE2MDUiLCJ1c2VySWQiOiI2MjYzMDkzNjEifQ==</vt:lpwstr>
  </property>
</Properties>
</file>