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2C" w:rsidRDefault="00715473">
      <w:pPr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厦门大学嘉庚学院</w:t>
      </w:r>
      <w:r w:rsidR="00490B2F">
        <w:rPr>
          <w:rFonts w:hAnsi="宋体" w:hint="eastAsia"/>
          <w:sz w:val="24"/>
          <w:szCs w:val="24"/>
        </w:rPr>
        <w:t>会计与金融学院</w:t>
      </w:r>
    </w:p>
    <w:p w:rsidR="007C30F2" w:rsidRPr="00061D2C" w:rsidRDefault="00715473" w:rsidP="00061D2C">
      <w:pPr>
        <w:jc w:val="center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学习强国</w:t>
      </w:r>
      <w:bookmarkStart w:id="0" w:name="_GoBack"/>
      <w:bookmarkEnd w:id="0"/>
      <w:r w:rsidR="00784CD8">
        <w:rPr>
          <w:rFonts w:hAnsi="宋体" w:hint="eastAsia"/>
          <w:sz w:val="24"/>
          <w:szCs w:val="24"/>
        </w:rPr>
        <w:t>“学习达人”</w:t>
      </w:r>
      <w:r>
        <w:rPr>
          <w:rFonts w:hAnsi="宋体" w:hint="eastAsia"/>
          <w:sz w:val="24"/>
          <w:szCs w:val="24"/>
        </w:rPr>
        <w:t>推荐表</w:t>
      </w:r>
    </w:p>
    <w:p w:rsidR="007C30F2" w:rsidRDefault="00715473">
      <w:pPr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上报党支部</w:t>
      </w:r>
      <w:r w:rsidR="000A749C">
        <w:rPr>
          <w:rFonts w:hAnsi="宋体" w:hint="eastAsia"/>
          <w:sz w:val="24"/>
          <w:szCs w:val="24"/>
        </w:rPr>
        <w:t>：</w:t>
      </w:r>
      <w:r>
        <w:rPr>
          <w:rFonts w:hAnsi="宋体" w:hint="eastAsia"/>
          <w:sz w:val="24"/>
          <w:szCs w:val="24"/>
        </w:rPr>
        <w:t xml:space="preserve">                                         </w:t>
      </w:r>
      <w:r>
        <w:rPr>
          <w:rFonts w:hAnsi="宋体" w:hint="eastAsia"/>
          <w:sz w:val="24"/>
          <w:szCs w:val="24"/>
        </w:rPr>
        <w:t>时间</w:t>
      </w:r>
      <w:r>
        <w:rPr>
          <w:rFonts w:hint="eastAsia"/>
          <w:sz w:val="24"/>
          <w:szCs w:val="24"/>
        </w:rPr>
        <w:t>：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11"/>
        <w:gridCol w:w="985"/>
        <w:gridCol w:w="282"/>
        <w:gridCol w:w="1245"/>
        <w:gridCol w:w="729"/>
        <w:gridCol w:w="993"/>
        <w:gridCol w:w="419"/>
        <w:gridCol w:w="957"/>
        <w:gridCol w:w="1375"/>
      </w:tblGrid>
      <w:tr w:rsidR="007C30F2" w:rsidTr="00DF4754">
        <w:trPr>
          <w:trHeight w:val="472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F2" w:rsidRDefault="00715473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姓名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F2" w:rsidRDefault="007C30F2" w:rsidP="000A749C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F2" w:rsidRDefault="00715473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性别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F2" w:rsidRDefault="00715473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0A749C" w:rsidTr="00DF4754">
        <w:trPr>
          <w:trHeight w:val="70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C" w:rsidRDefault="000A749C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总学分</w:t>
            </w:r>
          </w:p>
          <w:p w:rsidR="00784CD8" w:rsidRDefault="00784CD8">
            <w:pPr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2</w:t>
            </w:r>
            <w:r>
              <w:rPr>
                <w:rFonts w:hAnsi="宋体"/>
                <w:sz w:val="24"/>
                <w:szCs w:val="24"/>
              </w:rPr>
              <w:t>023.1.1</w:t>
            </w:r>
            <w:r>
              <w:rPr>
                <w:rFonts w:hAnsi="宋体" w:hint="eastAsia"/>
                <w:sz w:val="24"/>
                <w:szCs w:val="24"/>
              </w:rPr>
              <w:t>-</w:t>
            </w:r>
            <w:r>
              <w:rPr>
                <w:rFonts w:hAnsi="宋体"/>
                <w:sz w:val="24"/>
                <w:szCs w:val="24"/>
              </w:rPr>
              <w:t>2023.12.31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C" w:rsidRDefault="000A749C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DF4754" w:rsidRDefault="00DF4754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54" w:rsidRDefault="00DF4754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0A749C" w:rsidRDefault="000A749C" w:rsidP="00DF4754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所在党支部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C" w:rsidRDefault="000A749C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54" w:rsidRDefault="00DF4754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0A749C" w:rsidRDefault="000A749C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C" w:rsidRDefault="000A749C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7C30F2" w:rsidTr="00DF4754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15473">
            <w:pPr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主要做法</w:t>
            </w:r>
          </w:p>
        </w:tc>
        <w:tc>
          <w:tcPr>
            <w:tcW w:w="6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left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0A749C" w:rsidRDefault="000A749C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 w:rsidP="000C1C09">
            <w:pPr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7C30F2" w:rsidTr="00DF4754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15473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申报党组织意见</w:t>
            </w:r>
          </w:p>
        </w:tc>
        <w:tc>
          <w:tcPr>
            <w:tcW w:w="6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0A749C" w:rsidRDefault="000A749C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7C30F2" w:rsidRDefault="007C30F2" w:rsidP="000C1C09">
            <w:pPr>
              <w:rPr>
                <w:rFonts w:hAnsi="宋体"/>
                <w:sz w:val="24"/>
                <w:szCs w:val="24"/>
              </w:rPr>
            </w:pPr>
          </w:p>
        </w:tc>
      </w:tr>
    </w:tbl>
    <w:p w:rsidR="007C30F2" w:rsidRDefault="007C30F2">
      <w:pPr>
        <w:jc w:val="left"/>
        <w:rPr>
          <w:rFonts w:hAnsi="宋体"/>
          <w:sz w:val="24"/>
          <w:szCs w:val="24"/>
        </w:rPr>
      </w:pPr>
    </w:p>
    <w:sectPr w:rsidR="007C3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473" w:rsidRDefault="00715473" w:rsidP="000A749C">
      <w:r>
        <w:separator/>
      </w:r>
    </w:p>
  </w:endnote>
  <w:endnote w:type="continuationSeparator" w:id="0">
    <w:p w:rsidR="00715473" w:rsidRDefault="00715473" w:rsidP="000A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473" w:rsidRDefault="00715473" w:rsidP="000A749C">
      <w:r>
        <w:separator/>
      </w:r>
    </w:p>
  </w:footnote>
  <w:footnote w:type="continuationSeparator" w:id="0">
    <w:p w:rsidR="00715473" w:rsidRDefault="00715473" w:rsidP="000A7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F2"/>
    <w:rsid w:val="00061D2C"/>
    <w:rsid w:val="000A749C"/>
    <w:rsid w:val="000C1C09"/>
    <w:rsid w:val="00490B2F"/>
    <w:rsid w:val="005F2572"/>
    <w:rsid w:val="00715473"/>
    <w:rsid w:val="00784CD8"/>
    <w:rsid w:val="007C30F2"/>
    <w:rsid w:val="008035C4"/>
    <w:rsid w:val="00DF4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82C77"/>
  <w15:docId w15:val="{E5E83FD3-3AD8-446F-9642-3D0A5874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4">
    <w:name w:val="header"/>
    <w:basedOn w:val="a"/>
    <w:link w:val="a5"/>
    <w:uiPriority w:val="99"/>
    <w:unhideWhenUsed/>
    <w:rsid w:val="000A7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749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7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74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DBY-W09</dc:creator>
  <cp:lastModifiedBy>jgxy</cp:lastModifiedBy>
  <cp:revision>52</cp:revision>
  <dcterms:created xsi:type="dcterms:W3CDTF">2022-12-12T14:57:00Z</dcterms:created>
  <dcterms:modified xsi:type="dcterms:W3CDTF">2022-12-13T02:13:00Z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2a4a00bc86c9476d872363c25e51fc0e</vt:lpwstr>
  </property>
</Properties>
</file>